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C5F4" w14:textId="77777777" w:rsidR="009B7851" w:rsidRPr="007530FD" w:rsidRDefault="009B7851" w:rsidP="000F7DBB">
      <w:pPr>
        <w:jc w:val="center"/>
        <w:rPr>
          <w:b/>
          <w:sz w:val="28"/>
          <w:lang w:val="de-DE"/>
        </w:rPr>
      </w:pPr>
      <w:r w:rsidRPr="007530FD">
        <w:rPr>
          <w:b/>
          <w:sz w:val="28"/>
          <w:lang w:val="de-DE"/>
        </w:rPr>
        <w:t>T</w:t>
      </w:r>
      <w:r w:rsidR="0019239C" w:rsidRPr="007530FD">
        <w:rPr>
          <w:b/>
          <w:sz w:val="28"/>
          <w:lang w:val="de-DE"/>
        </w:rPr>
        <w:t>eilzeit-</w:t>
      </w:r>
      <w:commentRangeStart w:id="0"/>
      <w:r w:rsidRPr="007530FD">
        <w:rPr>
          <w:b/>
          <w:sz w:val="28"/>
          <w:lang w:val="de-DE"/>
        </w:rPr>
        <w:t>A</w:t>
      </w:r>
      <w:r w:rsidR="0019239C" w:rsidRPr="007530FD">
        <w:rPr>
          <w:b/>
          <w:sz w:val="28"/>
          <w:lang w:val="de-DE"/>
        </w:rPr>
        <w:t>rbeitsvertrag</w:t>
      </w:r>
      <w:commentRangeEnd w:id="0"/>
      <w:r w:rsidR="001135E2" w:rsidRPr="007530FD">
        <w:rPr>
          <w:rStyle w:val="CommentReference"/>
          <w:lang w:val="de-DE"/>
        </w:rPr>
        <w:commentReference w:id="0"/>
      </w:r>
      <w:r w:rsidRPr="007530FD">
        <w:rPr>
          <w:b/>
          <w:sz w:val="28"/>
          <w:lang w:val="de-DE"/>
        </w:rPr>
        <w:t xml:space="preserve"> </w:t>
      </w:r>
      <w:r w:rsidR="0019239C" w:rsidRPr="007530FD">
        <w:rPr>
          <w:b/>
          <w:sz w:val="28"/>
          <w:lang w:val="de-DE"/>
        </w:rPr>
        <w:t>für</w:t>
      </w:r>
      <w:r w:rsidRPr="007530FD">
        <w:rPr>
          <w:b/>
          <w:sz w:val="28"/>
          <w:lang w:val="de-DE"/>
        </w:rPr>
        <w:t xml:space="preserve"> </w:t>
      </w:r>
      <w:commentRangeStart w:id="1"/>
      <w:r w:rsidRPr="007530FD">
        <w:rPr>
          <w:b/>
          <w:sz w:val="28"/>
          <w:lang w:val="de-DE"/>
        </w:rPr>
        <w:t>A</w:t>
      </w:r>
      <w:r w:rsidR="0019239C" w:rsidRPr="007530FD">
        <w:rPr>
          <w:b/>
          <w:sz w:val="28"/>
          <w:lang w:val="de-DE"/>
        </w:rPr>
        <w:t>ngestellte</w:t>
      </w:r>
      <w:commentRangeEnd w:id="1"/>
      <w:r w:rsidR="001135E2" w:rsidRPr="007530FD">
        <w:rPr>
          <w:rStyle w:val="CommentReference"/>
          <w:lang w:val="de-DE"/>
        </w:rPr>
        <w:commentReference w:id="1"/>
      </w:r>
      <w:r w:rsidR="0019239C" w:rsidRPr="007530FD">
        <w:rPr>
          <w:b/>
          <w:sz w:val="28"/>
          <w:lang w:val="de-DE"/>
        </w:rPr>
        <w:t xml:space="preserve"> auf</w:t>
      </w:r>
      <w:r w:rsidR="00527371" w:rsidRPr="007530FD">
        <w:rPr>
          <w:b/>
          <w:sz w:val="28"/>
          <w:lang w:val="de-DE"/>
        </w:rPr>
        <w:t xml:space="preserve"> </w:t>
      </w:r>
      <w:r w:rsidR="0019239C" w:rsidRPr="007530FD">
        <w:rPr>
          <w:b/>
          <w:sz w:val="28"/>
          <w:lang w:val="de-DE"/>
        </w:rPr>
        <w:t>bestimmte</w:t>
      </w:r>
      <w:r w:rsidRPr="007530FD">
        <w:rPr>
          <w:b/>
          <w:sz w:val="28"/>
          <w:lang w:val="de-DE"/>
        </w:rPr>
        <w:t xml:space="preserve"> D</w:t>
      </w:r>
      <w:r w:rsidR="0019239C" w:rsidRPr="007530FD">
        <w:rPr>
          <w:b/>
          <w:sz w:val="28"/>
          <w:lang w:val="de-DE"/>
        </w:rPr>
        <w:t>auer</w:t>
      </w:r>
      <w:r w:rsidRPr="007530FD">
        <w:rPr>
          <w:b/>
          <w:sz w:val="28"/>
          <w:lang w:val="de-DE"/>
        </w:rPr>
        <w:br/>
        <w:t>A</w:t>
      </w:r>
      <w:r w:rsidR="0019239C" w:rsidRPr="007530FD">
        <w:rPr>
          <w:b/>
          <w:sz w:val="28"/>
          <w:lang w:val="de-DE"/>
        </w:rPr>
        <w:t>bweichung von</w:t>
      </w:r>
      <w:r w:rsidRPr="007530FD">
        <w:rPr>
          <w:b/>
          <w:sz w:val="28"/>
          <w:lang w:val="de-DE"/>
        </w:rPr>
        <w:t xml:space="preserve"> </w:t>
      </w:r>
      <w:r w:rsidR="0019239C" w:rsidRPr="007530FD">
        <w:rPr>
          <w:b/>
          <w:sz w:val="28"/>
          <w:lang w:val="de-DE"/>
        </w:rPr>
        <w:t>der</w:t>
      </w:r>
      <w:r w:rsidRPr="007530FD">
        <w:rPr>
          <w:b/>
          <w:sz w:val="28"/>
          <w:lang w:val="de-DE"/>
        </w:rPr>
        <w:t xml:space="preserve"> R</w:t>
      </w:r>
      <w:r w:rsidR="0019239C" w:rsidRPr="007530FD">
        <w:rPr>
          <w:b/>
          <w:sz w:val="28"/>
          <w:lang w:val="de-DE"/>
        </w:rPr>
        <w:t>egelung über die wöchentliche Mindestarbeitszeit</w:t>
      </w:r>
      <w:r w:rsidR="00527371" w:rsidRPr="007530FD">
        <w:rPr>
          <w:b/>
          <w:sz w:val="28"/>
          <w:lang w:val="de-DE"/>
        </w:rPr>
        <w:t xml:space="preserve"> </w:t>
      </w:r>
      <w:commentRangeStart w:id="2"/>
      <w:r w:rsidRPr="007530FD">
        <w:rPr>
          <w:b/>
          <w:sz w:val="28"/>
          <w:lang w:val="de-DE"/>
        </w:rPr>
        <w:t>(1/3 Z</w:t>
      </w:r>
      <w:r w:rsidR="0019239C" w:rsidRPr="007530FD">
        <w:rPr>
          <w:b/>
          <w:sz w:val="28"/>
          <w:lang w:val="de-DE"/>
        </w:rPr>
        <w:t>eit</w:t>
      </w:r>
      <w:r w:rsidRPr="007530FD">
        <w:rPr>
          <w:b/>
          <w:sz w:val="28"/>
          <w:lang w:val="de-DE"/>
        </w:rPr>
        <w:t>)</w:t>
      </w:r>
      <w:commentRangeEnd w:id="2"/>
      <w:r w:rsidR="001135E2" w:rsidRPr="007530FD">
        <w:rPr>
          <w:rStyle w:val="CommentReference"/>
          <w:lang w:val="de-DE"/>
        </w:rPr>
        <w:commentReference w:id="2"/>
      </w:r>
    </w:p>
    <w:p w14:paraId="09C7134F" w14:textId="77777777" w:rsidR="009B7851" w:rsidRPr="007530FD" w:rsidRDefault="009B7851" w:rsidP="000F7DBB">
      <w:pPr>
        <w:rPr>
          <w:sz w:val="22"/>
          <w:lang w:val="de-DE"/>
        </w:rPr>
      </w:pPr>
    </w:p>
    <w:p w14:paraId="353C863B" w14:textId="77777777" w:rsidR="009B7851" w:rsidRPr="007530FD" w:rsidRDefault="009B7851" w:rsidP="000F7DBB">
      <w:pPr>
        <w:rPr>
          <w:sz w:val="22"/>
          <w:lang w:val="de-DE"/>
        </w:rPr>
      </w:pPr>
    </w:p>
    <w:p w14:paraId="6DF658AD" w14:textId="77777777" w:rsidR="001B3979" w:rsidRPr="007530FD" w:rsidRDefault="001B3979" w:rsidP="001B3979">
      <w:pPr>
        <w:rPr>
          <w:b/>
          <w:sz w:val="22"/>
          <w:lang w:val="de-DE"/>
        </w:rPr>
      </w:pPr>
      <w:r w:rsidRPr="007530FD">
        <w:rPr>
          <w:b/>
          <w:sz w:val="22"/>
          <w:lang w:val="de-DE"/>
        </w:rPr>
        <w:t>Zwischen den Unterzeichne</w:t>
      </w:r>
      <w:r w:rsidR="00724395" w:rsidRPr="007530FD">
        <w:rPr>
          <w:b/>
          <w:sz w:val="22"/>
          <w:lang w:val="de-DE"/>
        </w:rPr>
        <w:t>t</w:t>
      </w:r>
      <w:r w:rsidRPr="007530FD">
        <w:rPr>
          <w:b/>
          <w:sz w:val="22"/>
          <w:lang w:val="de-DE"/>
        </w:rPr>
        <w:t>en:</w:t>
      </w:r>
    </w:p>
    <w:p w14:paraId="1EB4DD7C" w14:textId="77777777" w:rsidR="001B3979" w:rsidRPr="007530FD" w:rsidRDefault="001B3979" w:rsidP="001B3979">
      <w:pPr>
        <w:rPr>
          <w:sz w:val="22"/>
          <w:lang w:val="de-DE"/>
        </w:rPr>
      </w:pPr>
    </w:p>
    <w:p w14:paraId="1BA1A29C" w14:textId="38F2D03C" w:rsidR="001B3979" w:rsidRPr="007530FD" w:rsidRDefault="001B3979" w:rsidP="001B3979">
      <w:pPr>
        <w:tabs>
          <w:tab w:val="right" w:pos="8789"/>
        </w:tabs>
        <w:rPr>
          <w:sz w:val="22"/>
          <w:lang w:val="de-DE"/>
        </w:rPr>
      </w:pPr>
      <w:r w:rsidRPr="007530FD">
        <w:rPr>
          <w:sz w:val="22"/>
          <w:lang w:val="de-DE"/>
        </w:rPr>
        <w:t xml:space="preserve">dem Arbeitgeber: </w:t>
      </w:r>
      <w:r w:rsidRPr="007530FD">
        <w:rPr>
          <w:sz w:val="22"/>
          <w:lang w:val="de-DE"/>
        </w:rPr>
        <w:fldChar w:fldCharType="begin">
          <w:ffData>
            <w:name w:val=""/>
            <w:enabled/>
            <w:calcOnExit w:val="0"/>
            <w:textInput>
              <w:maxLength w:val="8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r w:rsidRPr="007530FD">
        <w:rPr>
          <w:sz w:val="22"/>
          <w:lang w:val="de-DE"/>
        </w:rPr>
        <w:tab/>
        <w:t>einerseits</w:t>
      </w:r>
    </w:p>
    <w:p w14:paraId="22E7F5DE" w14:textId="5B7E3B03" w:rsidR="001B3979" w:rsidRPr="007530FD" w:rsidRDefault="001B3979" w:rsidP="001B3979">
      <w:pPr>
        <w:rPr>
          <w:sz w:val="22"/>
          <w:lang w:val="de-DE"/>
        </w:rPr>
      </w:pPr>
      <w:r w:rsidRPr="007530FD">
        <w:rPr>
          <w:sz w:val="22"/>
          <w:lang w:val="de-DE"/>
        </w:rPr>
        <w:t xml:space="preserve">mit Sitz </w:t>
      </w:r>
      <w:r w:rsidRPr="007530FD">
        <w:rPr>
          <w:sz w:val="22"/>
          <w:lang w:val="de-DE"/>
        </w:rPr>
        <w:fldChar w:fldCharType="begin">
          <w:ffData>
            <w:name w:val=""/>
            <w:enabled/>
            <w:calcOnExit w:val="0"/>
            <w:textInput>
              <w:maxLength w:val="102"/>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p w14:paraId="37D00C28" w14:textId="789EA119" w:rsidR="001B3979" w:rsidRPr="007530FD" w:rsidRDefault="001B3979" w:rsidP="001B3979">
      <w:pPr>
        <w:rPr>
          <w:sz w:val="22"/>
          <w:lang w:val="de-DE"/>
        </w:rPr>
      </w:pPr>
      <w:r w:rsidRPr="007530FD">
        <w:rPr>
          <w:sz w:val="22"/>
          <w:lang w:val="de-DE"/>
        </w:rPr>
        <w:t xml:space="preserve">vertreten </w:t>
      </w:r>
      <w:commentRangeStart w:id="3"/>
      <w:r w:rsidRPr="007530FD">
        <w:rPr>
          <w:sz w:val="22"/>
          <w:lang w:val="de-DE"/>
        </w:rPr>
        <w:t>durch</w:t>
      </w:r>
      <w:commentRangeEnd w:id="3"/>
      <w:r w:rsidR="001135E2" w:rsidRPr="007530FD">
        <w:rPr>
          <w:rStyle w:val="CommentReference"/>
          <w:lang w:val="de-DE"/>
        </w:rPr>
        <w:commentReference w:id="3"/>
      </w:r>
      <w:r w:rsidRPr="007530FD">
        <w:rPr>
          <w:sz w:val="22"/>
          <w:lang w:val="de-DE"/>
        </w:rPr>
        <w:t xml:space="preserve">: </w:t>
      </w:r>
      <w:r w:rsidRPr="007530FD">
        <w:rPr>
          <w:sz w:val="22"/>
          <w:lang w:val="de-DE"/>
        </w:rPr>
        <w:fldChar w:fldCharType="begin">
          <w:ffData>
            <w:name w:val=""/>
            <w:enabled/>
            <w:calcOnExit w:val="0"/>
            <w:textInput>
              <w:maxLength w:val="95"/>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p w14:paraId="436F3173" w14:textId="77777777" w:rsidR="001B3979" w:rsidRPr="007530FD" w:rsidRDefault="001B3979" w:rsidP="001B3979">
      <w:pPr>
        <w:rPr>
          <w:sz w:val="22"/>
          <w:lang w:val="de-DE"/>
        </w:rPr>
      </w:pPr>
    </w:p>
    <w:p w14:paraId="1BC8D73B" w14:textId="77777777" w:rsidR="001B3979" w:rsidRPr="007530FD" w:rsidRDefault="001B3979" w:rsidP="001B3979">
      <w:pPr>
        <w:rPr>
          <w:sz w:val="22"/>
          <w:lang w:val="de-DE"/>
        </w:rPr>
      </w:pPr>
      <w:r w:rsidRPr="007530FD">
        <w:rPr>
          <w:sz w:val="22"/>
          <w:lang w:val="de-DE"/>
        </w:rPr>
        <w:t>und</w:t>
      </w:r>
    </w:p>
    <w:p w14:paraId="02F5ACBB" w14:textId="5D60A94C" w:rsidR="001B3979" w:rsidRPr="007530FD" w:rsidRDefault="001B3979" w:rsidP="001B3979">
      <w:pPr>
        <w:tabs>
          <w:tab w:val="right" w:pos="8789"/>
        </w:tabs>
        <w:rPr>
          <w:sz w:val="22"/>
          <w:lang w:val="de-DE"/>
        </w:rPr>
      </w:pPr>
      <w:r w:rsidRPr="007530FD">
        <w:rPr>
          <w:sz w:val="22"/>
          <w:lang w:val="de-DE"/>
        </w:rPr>
        <w:t>dem Arbeitnehmer :</w:t>
      </w:r>
      <w:r w:rsidRPr="007530FD">
        <w:rPr>
          <w:sz w:val="22"/>
          <w:lang w:val="de-DE"/>
        </w:rPr>
        <w:fldChar w:fldCharType="begin">
          <w:ffData>
            <w:name w:val=""/>
            <w:enabled/>
            <w:calcOnExit w:val="0"/>
            <w:textInput>
              <w:maxLength w:val="75"/>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r w:rsidRPr="007530FD">
        <w:rPr>
          <w:sz w:val="22"/>
          <w:lang w:val="de-DE"/>
        </w:rPr>
        <w:tab/>
        <w:t>andererseits</w:t>
      </w:r>
    </w:p>
    <w:p w14:paraId="25F0418D" w14:textId="51955C96" w:rsidR="001B3979" w:rsidRPr="007530FD" w:rsidRDefault="001B3979" w:rsidP="001B3979">
      <w:pPr>
        <w:rPr>
          <w:sz w:val="22"/>
          <w:lang w:val="de-DE"/>
        </w:rPr>
      </w:pPr>
      <w:r w:rsidRPr="007530FD">
        <w:rPr>
          <w:sz w:val="22"/>
          <w:lang w:val="de-DE"/>
        </w:rPr>
        <w:t xml:space="preserve">wohnhaft </w:t>
      </w:r>
      <w:r w:rsidRPr="007530FD">
        <w:rPr>
          <w:sz w:val="22"/>
          <w:lang w:val="de-DE"/>
        </w:rPr>
        <w:fldChar w:fldCharType="begin">
          <w:ffData>
            <w:name w:val=""/>
            <w:enabled/>
            <w:calcOnExit w:val="0"/>
            <w:textInput>
              <w:maxLength w:val="105"/>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p w14:paraId="4F8B109F" w14:textId="2C6490E1" w:rsidR="00F82EA5" w:rsidRDefault="00C2305E" w:rsidP="001B3979">
      <w:pPr>
        <w:rPr>
          <w:sz w:val="22"/>
          <w:lang w:val="de-DE"/>
        </w:rPr>
      </w:pPr>
      <w:r>
        <w:rPr>
          <w:sz w:val="22"/>
          <w:lang w:val="de-DE"/>
        </w:rPr>
        <w:t xml:space="preserve">Nationalregisternummer: </w:t>
      </w:r>
      <w:r>
        <w:rPr>
          <w:sz w:val="22"/>
          <w:lang w:val="de-DE"/>
        </w:rPr>
        <w:fldChar w:fldCharType="begin">
          <w:ffData>
            <w:name w:val="rrn"/>
            <w:enabled/>
            <w:calcOnExit w:val="0"/>
            <w:textInput>
              <w:maxLength w:val="20"/>
            </w:textInput>
          </w:ffData>
        </w:fldChar>
      </w:r>
      <w:bookmarkStart w:id="4" w:name="rrn"/>
      <w:r>
        <w:rPr>
          <w:sz w:val="22"/>
          <w:lang w:val="de-DE"/>
        </w:rPr>
        <w:instrText xml:space="preserve"> FORMTEXT </w:instrText>
      </w:r>
      <w:r>
        <w:rPr>
          <w:sz w:val="22"/>
          <w:lang w:val="de-DE"/>
        </w:rPr>
      </w:r>
      <w:r>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Pr>
          <w:sz w:val="22"/>
          <w:lang w:val="de-DE"/>
        </w:rPr>
        <w:fldChar w:fldCharType="end"/>
      </w:r>
      <w:bookmarkEnd w:id="4"/>
    </w:p>
    <w:p w14:paraId="25DC57F0" w14:textId="77777777" w:rsidR="00C2305E" w:rsidRPr="007530FD" w:rsidRDefault="00C2305E" w:rsidP="001B3979">
      <w:pPr>
        <w:rPr>
          <w:sz w:val="22"/>
          <w:lang w:val="de-DE"/>
        </w:rPr>
      </w:pPr>
    </w:p>
    <w:p w14:paraId="25C31A9C" w14:textId="77777777" w:rsidR="001B3979" w:rsidRPr="007530FD" w:rsidRDefault="001B3979" w:rsidP="001B3979">
      <w:pPr>
        <w:rPr>
          <w:b/>
          <w:sz w:val="22"/>
          <w:lang w:val="de-DE"/>
        </w:rPr>
      </w:pPr>
      <w:r w:rsidRPr="007530FD">
        <w:rPr>
          <w:b/>
          <w:sz w:val="22"/>
          <w:lang w:val="de-DE"/>
        </w:rPr>
        <w:t>wird folgender Vertrag abgeschlossen:</w:t>
      </w:r>
    </w:p>
    <w:p w14:paraId="48E087CC" w14:textId="77777777" w:rsidR="009B7851" w:rsidRPr="007530FD" w:rsidRDefault="009B7851" w:rsidP="000F7DBB">
      <w:pPr>
        <w:rPr>
          <w:sz w:val="22"/>
          <w:lang w:val="de-DE"/>
        </w:rPr>
      </w:pPr>
    </w:p>
    <w:p w14:paraId="68C66EA1" w14:textId="1E90039E" w:rsidR="009B7851" w:rsidRPr="007530FD" w:rsidRDefault="009B7851" w:rsidP="000F7DBB">
      <w:pPr>
        <w:numPr>
          <w:ilvl w:val="0"/>
          <w:numId w:val="7"/>
        </w:numPr>
        <w:ind w:left="426" w:hanging="426"/>
        <w:rPr>
          <w:sz w:val="22"/>
          <w:lang w:val="de-DE"/>
        </w:rPr>
      </w:pPr>
      <w:r w:rsidRPr="007530FD">
        <w:rPr>
          <w:sz w:val="22"/>
          <w:lang w:val="de-DE"/>
        </w:rPr>
        <w:t xml:space="preserve">Der Arbeitgeber stellt den Arbeitnehmer ab </w:t>
      </w:r>
      <w:r w:rsidR="00326FB6" w:rsidRPr="007530FD">
        <w:rPr>
          <w:sz w:val="22"/>
          <w:lang w:val="de-DE"/>
        </w:rPr>
        <w:fldChar w:fldCharType="begin">
          <w:ffData>
            <w:name w:val="Texte2"/>
            <w:enabled/>
            <w:calcOnExit w:val="0"/>
            <w:textInput>
              <w:maxLength w:val="10"/>
            </w:textInput>
          </w:ffData>
        </w:fldChar>
      </w:r>
      <w:bookmarkStart w:id="5" w:name="Texte2"/>
      <w:r w:rsidRPr="007530FD">
        <w:rPr>
          <w:sz w:val="22"/>
          <w:lang w:val="de-DE"/>
        </w:rPr>
        <w:instrText xml:space="preserve"> FORMTEXT </w:instrText>
      </w:r>
      <w:r w:rsidR="00326FB6" w:rsidRPr="007530FD">
        <w:rPr>
          <w:sz w:val="22"/>
          <w:lang w:val="de-DE"/>
        </w:rPr>
      </w:r>
      <w:r w:rsidR="00326FB6"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326FB6" w:rsidRPr="007530FD">
        <w:rPr>
          <w:sz w:val="22"/>
          <w:lang w:val="de-DE"/>
        </w:rPr>
        <w:fldChar w:fldCharType="end"/>
      </w:r>
      <w:bookmarkEnd w:id="5"/>
      <w:r w:rsidRPr="007530FD">
        <w:rPr>
          <w:sz w:val="22"/>
          <w:lang w:val="de-DE"/>
        </w:rPr>
        <w:t xml:space="preserve"> als Angestellten ein.</w:t>
      </w:r>
    </w:p>
    <w:p w14:paraId="1F8F084F" w14:textId="77777777" w:rsidR="009B7851" w:rsidRPr="007530FD" w:rsidRDefault="009B7851" w:rsidP="000F7DBB">
      <w:pPr>
        <w:ind w:left="426"/>
        <w:rPr>
          <w:sz w:val="22"/>
          <w:lang w:val="de-DE"/>
        </w:rPr>
      </w:pPr>
      <w:r w:rsidRPr="007530FD">
        <w:rPr>
          <w:sz w:val="22"/>
          <w:lang w:val="de-DE"/>
        </w:rPr>
        <w:t xml:space="preserve">Die vom Angestellten zu erbringenden Leistungen bestehen hauptsächlich aus </w:t>
      </w:r>
    </w:p>
    <w:commentRangeStart w:id="6"/>
    <w:p w14:paraId="4D3E6ECD" w14:textId="4AF50816" w:rsidR="009B7851" w:rsidRPr="007530FD" w:rsidRDefault="008D29B0" w:rsidP="000F7DBB">
      <w:pPr>
        <w:ind w:left="426"/>
        <w:rPr>
          <w:sz w:val="22"/>
          <w:lang w:val="de-DE"/>
        </w:rPr>
      </w:pPr>
      <w:r w:rsidRPr="007530FD">
        <w:rPr>
          <w:sz w:val="22"/>
          <w:lang w:val="de-DE"/>
        </w:rPr>
        <w:fldChar w:fldCharType="begin">
          <w:ffData>
            <w:name w:val=""/>
            <w:enabled/>
            <w:calcOnExit w:val="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commentRangeEnd w:id="6"/>
      <w:r w:rsidR="00F44613">
        <w:rPr>
          <w:rStyle w:val="CommentReference"/>
        </w:rPr>
        <w:commentReference w:id="6"/>
      </w:r>
    </w:p>
    <w:p w14:paraId="6F2D9FD6" w14:textId="77777777" w:rsidR="009B7851" w:rsidRPr="007530FD" w:rsidRDefault="009B7851" w:rsidP="000F7DBB">
      <w:pPr>
        <w:ind w:left="426"/>
        <w:rPr>
          <w:sz w:val="22"/>
          <w:lang w:val="de-DE"/>
        </w:rPr>
      </w:pPr>
      <w:r w:rsidRPr="007530FD">
        <w:rPr>
          <w:sz w:val="22"/>
          <w:lang w:val="de-DE"/>
        </w:rPr>
        <w:t>Der Arbeitsplatz zur Ausübung des Vertrages bef</w:t>
      </w:r>
      <w:r w:rsidR="00F53603" w:rsidRPr="007530FD">
        <w:rPr>
          <w:sz w:val="22"/>
          <w:lang w:val="de-DE"/>
        </w:rPr>
        <w:t xml:space="preserve">indet sich an folgender </w:t>
      </w:r>
      <w:commentRangeStart w:id="7"/>
      <w:r w:rsidR="00544C65" w:rsidRPr="007530FD">
        <w:rPr>
          <w:sz w:val="22"/>
          <w:lang w:val="de-DE"/>
        </w:rPr>
        <w:t>Adresse</w:t>
      </w:r>
      <w:commentRangeEnd w:id="7"/>
      <w:r w:rsidR="001135E2" w:rsidRPr="007530FD">
        <w:rPr>
          <w:rStyle w:val="CommentReference"/>
          <w:lang w:val="de-DE"/>
        </w:rPr>
        <w:commentReference w:id="7"/>
      </w:r>
      <w:r w:rsidR="00544C65" w:rsidRPr="007530FD">
        <w:rPr>
          <w:sz w:val="22"/>
          <w:lang w:val="de-DE"/>
        </w:rPr>
        <w:t>:</w:t>
      </w:r>
    </w:p>
    <w:p w14:paraId="4459CE20" w14:textId="56C6D486" w:rsidR="009B7851" w:rsidRDefault="008D29B0" w:rsidP="000F7DBB">
      <w:pPr>
        <w:ind w:left="426"/>
        <w:rPr>
          <w:sz w:val="22"/>
          <w:lang w:val="de-DE"/>
        </w:rPr>
      </w:pPr>
      <w:r w:rsidRPr="007530FD">
        <w:rPr>
          <w:sz w:val="22"/>
          <w:lang w:val="de-DE"/>
        </w:rPr>
        <w:fldChar w:fldCharType="begin">
          <w:ffData>
            <w:name w:val=""/>
            <w:enabled/>
            <w:calcOnExit w:val="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p w14:paraId="24D40EEB" w14:textId="764D18F9" w:rsidR="00F44613" w:rsidRDefault="00F44613" w:rsidP="000F7DBB">
      <w:pPr>
        <w:ind w:left="426"/>
        <w:rPr>
          <w:sz w:val="22"/>
          <w:lang w:val="de-DE"/>
        </w:rPr>
      </w:pPr>
    </w:p>
    <w:p w14:paraId="06C3ECDD" w14:textId="532FA921" w:rsidR="00F44613" w:rsidRDefault="00F44613" w:rsidP="000F7DBB">
      <w:pPr>
        <w:ind w:left="426"/>
        <w:rPr>
          <w:sz w:val="22"/>
          <w:lang w:val="de-DE"/>
        </w:rPr>
      </w:pPr>
      <w:r>
        <w:rPr>
          <w:sz w:val="22"/>
          <w:lang w:val="de-DE"/>
        </w:rPr>
        <w:t xml:space="preserve">Die Modalitäten, die Anwendung finden, wenn keine ortsgebundene Arbeitsstätte zugeteilt ist, werden </w:t>
      </w:r>
      <w:commentRangeStart w:id="8"/>
      <w:r>
        <w:rPr>
          <w:sz w:val="22"/>
          <w:lang w:val="de-DE"/>
        </w:rPr>
        <w:t>in der Arbeitsordnung festgelegt</w:t>
      </w:r>
      <w:commentRangeEnd w:id="8"/>
      <w:r>
        <w:rPr>
          <w:rStyle w:val="CommentReference"/>
        </w:rPr>
        <w:commentReference w:id="8"/>
      </w:r>
      <w:r>
        <w:rPr>
          <w:sz w:val="22"/>
          <w:lang w:val="de-DE"/>
        </w:rPr>
        <w:t>.</w:t>
      </w:r>
    </w:p>
    <w:p w14:paraId="667833AC" w14:textId="77777777" w:rsidR="00F44613" w:rsidRPr="007530FD" w:rsidRDefault="00F44613" w:rsidP="000F7DBB">
      <w:pPr>
        <w:ind w:left="426"/>
        <w:rPr>
          <w:sz w:val="22"/>
          <w:lang w:val="de-DE"/>
        </w:rPr>
      </w:pPr>
    </w:p>
    <w:p w14:paraId="4445855B" w14:textId="77777777" w:rsidR="009B7851" w:rsidRPr="007530FD" w:rsidRDefault="009B7851" w:rsidP="000F7DBB">
      <w:pPr>
        <w:rPr>
          <w:sz w:val="22"/>
          <w:lang w:val="de-DE"/>
        </w:rPr>
      </w:pPr>
    </w:p>
    <w:p w14:paraId="3A19C4D5" w14:textId="383AD30F" w:rsidR="009B7851" w:rsidRPr="007530FD" w:rsidRDefault="009B7851" w:rsidP="000F7DBB">
      <w:pPr>
        <w:numPr>
          <w:ilvl w:val="0"/>
          <w:numId w:val="7"/>
        </w:numPr>
        <w:ind w:left="426" w:hanging="426"/>
        <w:rPr>
          <w:sz w:val="22"/>
          <w:lang w:val="de-DE"/>
        </w:rPr>
      </w:pPr>
      <w:r w:rsidRPr="007530FD">
        <w:rPr>
          <w:sz w:val="22"/>
          <w:lang w:val="de-DE"/>
        </w:rPr>
        <w:t xml:space="preserve">Dieser Vertrag wird auf bestimmte </w:t>
      </w:r>
      <w:commentRangeStart w:id="9"/>
      <w:r w:rsidRPr="007530FD">
        <w:rPr>
          <w:sz w:val="22"/>
          <w:lang w:val="de-DE"/>
        </w:rPr>
        <w:t>Dauer</w:t>
      </w:r>
      <w:commentRangeEnd w:id="9"/>
      <w:r w:rsidR="001135E2" w:rsidRPr="007530FD">
        <w:rPr>
          <w:rStyle w:val="CommentReference"/>
          <w:lang w:val="de-DE"/>
        </w:rPr>
        <w:commentReference w:id="9"/>
      </w:r>
      <w:r w:rsidRPr="007530FD">
        <w:rPr>
          <w:sz w:val="22"/>
          <w:lang w:val="de-DE"/>
        </w:rPr>
        <w:t xml:space="preserve"> abgeschlossen, er beginnt am </w:t>
      </w:r>
      <w:r w:rsidR="00326FB6" w:rsidRPr="007530FD">
        <w:rPr>
          <w:sz w:val="22"/>
          <w:lang w:val="de-DE"/>
        </w:rPr>
        <w:fldChar w:fldCharType="begin">
          <w:ffData>
            <w:name w:val="Texte7"/>
            <w:enabled/>
            <w:calcOnExit w:val="0"/>
            <w:textInput>
              <w:maxLength w:val="15"/>
            </w:textInput>
          </w:ffData>
        </w:fldChar>
      </w:r>
      <w:bookmarkStart w:id="10" w:name="Texte7"/>
      <w:r w:rsidRPr="007530FD">
        <w:rPr>
          <w:sz w:val="22"/>
          <w:lang w:val="de-DE"/>
        </w:rPr>
        <w:instrText xml:space="preserve"> FORMTEXT </w:instrText>
      </w:r>
      <w:r w:rsidR="00326FB6" w:rsidRPr="007530FD">
        <w:rPr>
          <w:sz w:val="22"/>
          <w:lang w:val="de-DE"/>
        </w:rPr>
      </w:r>
      <w:r w:rsidR="00326FB6"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326FB6" w:rsidRPr="007530FD">
        <w:rPr>
          <w:sz w:val="22"/>
          <w:lang w:val="de-DE"/>
        </w:rPr>
        <w:fldChar w:fldCharType="end"/>
      </w:r>
      <w:bookmarkEnd w:id="10"/>
      <w:r w:rsidRPr="007530FD">
        <w:rPr>
          <w:sz w:val="22"/>
          <w:lang w:val="de-DE"/>
        </w:rPr>
        <w:t xml:space="preserve"> und endet am </w:t>
      </w:r>
      <w:r w:rsidR="00326FB6" w:rsidRPr="007530FD">
        <w:rPr>
          <w:sz w:val="22"/>
          <w:lang w:val="de-DE"/>
        </w:rPr>
        <w:fldChar w:fldCharType="begin">
          <w:ffData>
            <w:name w:val="Texte8"/>
            <w:enabled/>
            <w:calcOnExit w:val="0"/>
            <w:textInput>
              <w:maxLength w:val="30"/>
            </w:textInput>
          </w:ffData>
        </w:fldChar>
      </w:r>
      <w:bookmarkStart w:id="11" w:name="Texte8"/>
      <w:r w:rsidRPr="007530FD">
        <w:rPr>
          <w:sz w:val="22"/>
          <w:lang w:val="de-DE"/>
        </w:rPr>
        <w:instrText xml:space="preserve"> FORMTEXT </w:instrText>
      </w:r>
      <w:r w:rsidR="00326FB6" w:rsidRPr="007530FD">
        <w:rPr>
          <w:sz w:val="22"/>
          <w:lang w:val="de-DE"/>
        </w:rPr>
      </w:r>
      <w:r w:rsidR="00326FB6"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326FB6" w:rsidRPr="007530FD">
        <w:rPr>
          <w:sz w:val="22"/>
          <w:lang w:val="de-DE"/>
        </w:rPr>
        <w:fldChar w:fldCharType="end"/>
      </w:r>
      <w:bookmarkEnd w:id="11"/>
    </w:p>
    <w:p w14:paraId="09A0F1E1" w14:textId="77777777" w:rsidR="009B7851" w:rsidRPr="007530FD" w:rsidRDefault="009B7851" w:rsidP="000F7DBB">
      <w:pPr>
        <w:rPr>
          <w:sz w:val="22"/>
          <w:lang w:val="de-DE"/>
        </w:rPr>
      </w:pPr>
    </w:p>
    <w:p w14:paraId="7E6BF7B0" w14:textId="5255C4A2" w:rsidR="009B7851" w:rsidRPr="007530FD" w:rsidRDefault="009B7851" w:rsidP="000F7DBB">
      <w:pPr>
        <w:numPr>
          <w:ilvl w:val="0"/>
          <w:numId w:val="7"/>
        </w:numPr>
        <w:ind w:left="426" w:hanging="426"/>
        <w:rPr>
          <w:sz w:val="22"/>
          <w:lang w:val="de-DE"/>
        </w:rPr>
      </w:pPr>
      <w:r w:rsidRPr="007530FD">
        <w:rPr>
          <w:sz w:val="22"/>
          <w:lang w:val="de-DE"/>
        </w:rPr>
        <w:t xml:space="preserve">Die wöchentliche Arbeitszeit des Angestellten beträgt </w:t>
      </w:r>
      <w:commentRangeStart w:id="12"/>
      <w:r w:rsidR="00326FB6" w:rsidRPr="007530FD">
        <w:rPr>
          <w:sz w:val="22"/>
          <w:lang w:val="de-DE"/>
        </w:rPr>
        <w:fldChar w:fldCharType="begin">
          <w:ffData>
            <w:name w:val="ab"/>
            <w:enabled/>
            <w:calcOnExit w:val="0"/>
            <w:textInput>
              <w:type w:val="number"/>
              <w:maxLength w:val="2"/>
              <w:format w:val="0"/>
            </w:textInput>
          </w:ffData>
        </w:fldChar>
      </w:r>
      <w:bookmarkStart w:id="13" w:name="ab"/>
      <w:r w:rsidRPr="007530FD">
        <w:rPr>
          <w:sz w:val="22"/>
          <w:lang w:val="de-DE"/>
        </w:rPr>
        <w:instrText xml:space="preserve"> FORMTEXT </w:instrText>
      </w:r>
      <w:r w:rsidR="00326FB6" w:rsidRPr="007530FD">
        <w:rPr>
          <w:sz w:val="22"/>
          <w:lang w:val="de-DE"/>
        </w:rPr>
      </w:r>
      <w:r w:rsidR="00326FB6" w:rsidRPr="007530FD">
        <w:rPr>
          <w:sz w:val="22"/>
          <w:lang w:val="de-DE"/>
        </w:rPr>
        <w:fldChar w:fldCharType="separate"/>
      </w:r>
      <w:r w:rsidR="00C011D8">
        <w:rPr>
          <w:noProof/>
          <w:sz w:val="22"/>
          <w:lang w:val="de-DE"/>
        </w:rPr>
        <w:t> </w:t>
      </w:r>
      <w:r w:rsidR="00C011D8">
        <w:rPr>
          <w:noProof/>
          <w:sz w:val="22"/>
          <w:lang w:val="de-DE"/>
        </w:rPr>
        <w:t> </w:t>
      </w:r>
      <w:r w:rsidR="00326FB6" w:rsidRPr="007530FD">
        <w:rPr>
          <w:sz w:val="22"/>
          <w:lang w:val="de-DE"/>
        </w:rPr>
        <w:fldChar w:fldCharType="end"/>
      </w:r>
      <w:bookmarkEnd w:id="13"/>
      <w:r w:rsidRPr="007530FD">
        <w:rPr>
          <w:sz w:val="22"/>
          <w:lang w:val="de-DE"/>
        </w:rPr>
        <w:t xml:space="preserve"> Stunden</w:t>
      </w:r>
      <w:commentRangeEnd w:id="12"/>
      <w:r w:rsidR="001135E2" w:rsidRPr="007530FD">
        <w:rPr>
          <w:rStyle w:val="CommentReference"/>
          <w:lang w:val="de-DE"/>
        </w:rPr>
        <w:commentReference w:id="12"/>
      </w:r>
      <w:r w:rsidRPr="007530FD">
        <w:rPr>
          <w:sz w:val="22"/>
          <w:lang w:val="de-DE"/>
        </w:rPr>
        <w:t xml:space="preserve">, gemäß folgendem festen </w:t>
      </w:r>
      <w:commentRangeStart w:id="14"/>
      <w:r w:rsidR="001B3979" w:rsidRPr="007530FD">
        <w:rPr>
          <w:sz w:val="22"/>
          <w:lang w:val="de-DE"/>
        </w:rPr>
        <w:t>Stunden</w:t>
      </w:r>
      <w:r w:rsidRPr="007530FD">
        <w:rPr>
          <w:sz w:val="22"/>
          <w:lang w:val="de-DE"/>
        </w:rPr>
        <w:t>plan</w:t>
      </w:r>
      <w:commentRangeEnd w:id="14"/>
      <w:r w:rsidR="001135E2" w:rsidRPr="007530FD">
        <w:rPr>
          <w:rStyle w:val="CommentReference"/>
          <w:lang w:val="de-DE"/>
        </w:rPr>
        <w:commentReference w:id="14"/>
      </w:r>
      <w:r w:rsidRPr="007530FD">
        <w:rPr>
          <w:sz w:val="22"/>
          <w:lang w:val="de-DE"/>
        </w:rPr>
        <w:t>:</w:t>
      </w:r>
    </w:p>
    <w:p w14:paraId="0F0A0890" w14:textId="77777777" w:rsidR="009B7851" w:rsidRPr="007530FD" w:rsidRDefault="009B7851" w:rsidP="000F7DBB">
      <w:pPr>
        <w:pStyle w:val="Lijstalinea"/>
        <w:ind w:left="0"/>
        <w:rPr>
          <w:sz w:val="22"/>
          <w:lang w:val="de-DE"/>
        </w:rPr>
      </w:pPr>
    </w:p>
    <w:tbl>
      <w:tblPr>
        <w:tblW w:w="0" w:type="auto"/>
        <w:tblInd w:w="534" w:type="dxa"/>
        <w:tblLook w:val="04A0" w:firstRow="1" w:lastRow="0" w:firstColumn="1" w:lastColumn="0" w:noHBand="0" w:noVBand="1"/>
      </w:tblPr>
      <w:tblGrid>
        <w:gridCol w:w="1458"/>
        <w:gridCol w:w="1437"/>
        <w:gridCol w:w="1438"/>
        <w:gridCol w:w="584"/>
        <w:gridCol w:w="2181"/>
        <w:gridCol w:w="1438"/>
      </w:tblGrid>
      <w:tr w:rsidR="001B3979" w:rsidRPr="007530FD" w14:paraId="4E09BE95" w14:textId="77777777" w:rsidTr="001B3979">
        <w:trPr>
          <w:trHeight w:val="227"/>
        </w:trPr>
        <w:tc>
          <w:tcPr>
            <w:tcW w:w="1354" w:type="dxa"/>
          </w:tcPr>
          <w:p w14:paraId="0EF725E7" w14:textId="77777777" w:rsidR="001B3979" w:rsidRPr="007530FD" w:rsidRDefault="001B3979" w:rsidP="000F7DBB">
            <w:pPr>
              <w:tabs>
                <w:tab w:val="left" w:pos="426"/>
                <w:tab w:val="left" w:leader="dot" w:pos="6804"/>
              </w:tabs>
              <w:rPr>
                <w:sz w:val="22"/>
                <w:lang w:val="de-DE"/>
              </w:rPr>
            </w:pPr>
          </w:p>
        </w:tc>
        <w:tc>
          <w:tcPr>
            <w:tcW w:w="1518" w:type="dxa"/>
          </w:tcPr>
          <w:p w14:paraId="3A75BB20" w14:textId="77777777" w:rsidR="001B3979" w:rsidRPr="007530FD" w:rsidRDefault="001B3979" w:rsidP="000F7DBB">
            <w:pPr>
              <w:tabs>
                <w:tab w:val="left" w:pos="426"/>
                <w:tab w:val="left" w:leader="dot" w:pos="6804"/>
              </w:tabs>
              <w:rPr>
                <w:sz w:val="22"/>
                <w:lang w:val="de-DE"/>
              </w:rPr>
            </w:pPr>
            <w:r w:rsidRPr="007530FD">
              <w:rPr>
                <w:sz w:val="22"/>
                <w:lang w:val="de-DE"/>
              </w:rPr>
              <w:t>von</w:t>
            </w:r>
          </w:p>
        </w:tc>
        <w:tc>
          <w:tcPr>
            <w:tcW w:w="1518" w:type="dxa"/>
          </w:tcPr>
          <w:p w14:paraId="51989AE8" w14:textId="77777777" w:rsidR="001B3979" w:rsidRPr="007530FD" w:rsidRDefault="001B3979" w:rsidP="000F7DBB">
            <w:pPr>
              <w:tabs>
                <w:tab w:val="left" w:pos="426"/>
                <w:tab w:val="left" w:leader="dot" w:pos="6804"/>
              </w:tabs>
              <w:rPr>
                <w:sz w:val="22"/>
                <w:lang w:val="de-DE"/>
              </w:rPr>
            </w:pPr>
            <w:r w:rsidRPr="007530FD">
              <w:rPr>
                <w:sz w:val="22"/>
                <w:lang w:val="de-DE"/>
              </w:rPr>
              <w:t>bis</w:t>
            </w:r>
          </w:p>
        </w:tc>
        <w:tc>
          <w:tcPr>
            <w:tcW w:w="484" w:type="dxa"/>
          </w:tcPr>
          <w:p w14:paraId="667B9FC7" w14:textId="77777777" w:rsidR="001B3979" w:rsidRPr="007530FD" w:rsidRDefault="001B3979" w:rsidP="000F7DBB">
            <w:pPr>
              <w:tabs>
                <w:tab w:val="left" w:pos="426"/>
                <w:tab w:val="left" w:leader="dot" w:pos="6804"/>
              </w:tabs>
              <w:rPr>
                <w:sz w:val="22"/>
                <w:lang w:val="de-DE"/>
              </w:rPr>
            </w:pPr>
            <w:r w:rsidRPr="007530FD">
              <w:rPr>
                <w:sz w:val="22"/>
                <w:lang w:val="de-DE"/>
              </w:rPr>
              <w:t>und</w:t>
            </w:r>
          </w:p>
        </w:tc>
        <w:tc>
          <w:tcPr>
            <w:tcW w:w="2360" w:type="dxa"/>
          </w:tcPr>
          <w:p w14:paraId="2FAD8BE8" w14:textId="77777777" w:rsidR="001B3979" w:rsidRPr="007530FD" w:rsidRDefault="001B3979" w:rsidP="000F7DBB">
            <w:pPr>
              <w:tabs>
                <w:tab w:val="left" w:pos="426"/>
                <w:tab w:val="left" w:leader="dot" w:pos="6804"/>
              </w:tabs>
              <w:rPr>
                <w:sz w:val="22"/>
                <w:lang w:val="de-DE"/>
              </w:rPr>
            </w:pPr>
            <w:r w:rsidRPr="007530FD">
              <w:rPr>
                <w:sz w:val="22"/>
                <w:lang w:val="de-DE"/>
              </w:rPr>
              <w:t xml:space="preserve">von </w:t>
            </w:r>
          </w:p>
        </w:tc>
        <w:tc>
          <w:tcPr>
            <w:tcW w:w="1518" w:type="dxa"/>
          </w:tcPr>
          <w:p w14:paraId="2FDD0B5D" w14:textId="77777777" w:rsidR="001B3979" w:rsidRPr="007530FD" w:rsidRDefault="001B3979" w:rsidP="000F7DBB">
            <w:pPr>
              <w:tabs>
                <w:tab w:val="left" w:pos="426"/>
                <w:tab w:val="left" w:leader="dot" w:pos="6804"/>
              </w:tabs>
              <w:rPr>
                <w:sz w:val="22"/>
                <w:lang w:val="de-DE"/>
              </w:rPr>
            </w:pPr>
            <w:r w:rsidRPr="007530FD">
              <w:rPr>
                <w:sz w:val="22"/>
                <w:lang w:val="de-DE"/>
              </w:rPr>
              <w:t>bis</w:t>
            </w:r>
          </w:p>
        </w:tc>
      </w:tr>
      <w:tr w:rsidR="001B3979" w:rsidRPr="007530FD" w14:paraId="720B1F3D" w14:textId="77777777" w:rsidTr="001B3979">
        <w:trPr>
          <w:trHeight w:val="227"/>
        </w:trPr>
        <w:tc>
          <w:tcPr>
            <w:tcW w:w="1354" w:type="dxa"/>
          </w:tcPr>
          <w:p w14:paraId="66E14520" w14:textId="77777777" w:rsidR="001B3979" w:rsidRPr="007530FD" w:rsidRDefault="001B3979" w:rsidP="000F7DBB">
            <w:pPr>
              <w:tabs>
                <w:tab w:val="left" w:pos="426"/>
                <w:tab w:val="left" w:leader="dot" w:pos="6804"/>
              </w:tabs>
              <w:rPr>
                <w:sz w:val="22"/>
                <w:lang w:val="de-DE"/>
              </w:rPr>
            </w:pPr>
            <w:r w:rsidRPr="007530FD">
              <w:rPr>
                <w:sz w:val="22"/>
                <w:lang w:val="de-DE"/>
              </w:rPr>
              <w:t>Montag</w:t>
            </w:r>
          </w:p>
        </w:tc>
        <w:tc>
          <w:tcPr>
            <w:tcW w:w="1518" w:type="dxa"/>
          </w:tcPr>
          <w:p w14:paraId="6B25C526" w14:textId="2D521D44"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c>
          <w:tcPr>
            <w:tcW w:w="1518" w:type="dxa"/>
          </w:tcPr>
          <w:p w14:paraId="23092B8E" w14:textId="363A0908"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c>
          <w:tcPr>
            <w:tcW w:w="484" w:type="dxa"/>
          </w:tcPr>
          <w:p w14:paraId="31D8BE07" w14:textId="77777777" w:rsidR="001B3979" w:rsidRPr="007530FD" w:rsidRDefault="001B3979" w:rsidP="000F7DBB">
            <w:pPr>
              <w:tabs>
                <w:tab w:val="left" w:pos="426"/>
                <w:tab w:val="left" w:leader="dot" w:pos="6804"/>
              </w:tabs>
              <w:rPr>
                <w:sz w:val="22"/>
                <w:lang w:val="de-DE"/>
              </w:rPr>
            </w:pPr>
          </w:p>
        </w:tc>
        <w:tc>
          <w:tcPr>
            <w:tcW w:w="2360" w:type="dxa"/>
          </w:tcPr>
          <w:p w14:paraId="62FEEB68" w14:textId="25ACBBCE"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c>
          <w:tcPr>
            <w:tcW w:w="1518" w:type="dxa"/>
          </w:tcPr>
          <w:p w14:paraId="6899DEF4" w14:textId="1545FDB3"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r>
      <w:tr w:rsidR="001B3979" w:rsidRPr="007530FD" w14:paraId="1AE4D142" w14:textId="77777777" w:rsidTr="001B3979">
        <w:trPr>
          <w:trHeight w:val="227"/>
        </w:trPr>
        <w:tc>
          <w:tcPr>
            <w:tcW w:w="1354" w:type="dxa"/>
          </w:tcPr>
          <w:p w14:paraId="2FBA56E1" w14:textId="77777777" w:rsidR="001B3979" w:rsidRPr="007530FD" w:rsidRDefault="001B3979" w:rsidP="000F7DBB">
            <w:pPr>
              <w:tabs>
                <w:tab w:val="left" w:pos="426"/>
                <w:tab w:val="left" w:leader="dot" w:pos="6804"/>
              </w:tabs>
              <w:rPr>
                <w:sz w:val="22"/>
                <w:lang w:val="de-DE"/>
              </w:rPr>
            </w:pPr>
            <w:r w:rsidRPr="007530FD">
              <w:rPr>
                <w:sz w:val="22"/>
                <w:lang w:val="de-DE"/>
              </w:rPr>
              <w:t>Dienstag</w:t>
            </w:r>
          </w:p>
        </w:tc>
        <w:tc>
          <w:tcPr>
            <w:tcW w:w="1518" w:type="dxa"/>
          </w:tcPr>
          <w:p w14:paraId="1AA3C8FC" w14:textId="77AC8A16"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c>
          <w:tcPr>
            <w:tcW w:w="1518" w:type="dxa"/>
          </w:tcPr>
          <w:p w14:paraId="18623DD2" w14:textId="2821173E"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c>
          <w:tcPr>
            <w:tcW w:w="484" w:type="dxa"/>
          </w:tcPr>
          <w:p w14:paraId="0BEA65B4" w14:textId="77777777" w:rsidR="001B3979" w:rsidRPr="007530FD" w:rsidRDefault="001B3979" w:rsidP="000F7DBB">
            <w:pPr>
              <w:tabs>
                <w:tab w:val="left" w:pos="426"/>
                <w:tab w:val="left" w:leader="dot" w:pos="6804"/>
              </w:tabs>
              <w:rPr>
                <w:sz w:val="22"/>
                <w:lang w:val="de-DE"/>
              </w:rPr>
            </w:pPr>
          </w:p>
        </w:tc>
        <w:tc>
          <w:tcPr>
            <w:tcW w:w="2360" w:type="dxa"/>
          </w:tcPr>
          <w:p w14:paraId="3A4C57A6" w14:textId="51F2E14C"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c>
          <w:tcPr>
            <w:tcW w:w="1518" w:type="dxa"/>
          </w:tcPr>
          <w:p w14:paraId="1DCB4A0F" w14:textId="12768334"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r>
      <w:tr w:rsidR="001B3979" w:rsidRPr="007530FD" w14:paraId="39EAAE9E" w14:textId="77777777" w:rsidTr="001B3979">
        <w:trPr>
          <w:trHeight w:val="227"/>
        </w:trPr>
        <w:tc>
          <w:tcPr>
            <w:tcW w:w="1354" w:type="dxa"/>
          </w:tcPr>
          <w:p w14:paraId="573C801B" w14:textId="77777777" w:rsidR="001B3979" w:rsidRPr="007530FD" w:rsidRDefault="001B3979" w:rsidP="000F7DBB">
            <w:pPr>
              <w:tabs>
                <w:tab w:val="left" w:pos="426"/>
                <w:tab w:val="left" w:leader="dot" w:pos="6804"/>
              </w:tabs>
              <w:rPr>
                <w:sz w:val="22"/>
                <w:lang w:val="de-DE"/>
              </w:rPr>
            </w:pPr>
            <w:r w:rsidRPr="007530FD">
              <w:rPr>
                <w:sz w:val="22"/>
                <w:lang w:val="de-DE"/>
              </w:rPr>
              <w:t>Mittwoch</w:t>
            </w:r>
          </w:p>
        </w:tc>
        <w:tc>
          <w:tcPr>
            <w:tcW w:w="1518" w:type="dxa"/>
          </w:tcPr>
          <w:p w14:paraId="470B6F50" w14:textId="379FC1D6"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c>
          <w:tcPr>
            <w:tcW w:w="1518" w:type="dxa"/>
          </w:tcPr>
          <w:p w14:paraId="1CBA324C" w14:textId="43560163"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c>
          <w:tcPr>
            <w:tcW w:w="484" w:type="dxa"/>
          </w:tcPr>
          <w:p w14:paraId="2E28461B" w14:textId="77777777" w:rsidR="001B3979" w:rsidRPr="007530FD" w:rsidRDefault="001B3979" w:rsidP="000F7DBB">
            <w:pPr>
              <w:tabs>
                <w:tab w:val="left" w:pos="426"/>
                <w:tab w:val="left" w:leader="dot" w:pos="6804"/>
              </w:tabs>
              <w:rPr>
                <w:sz w:val="22"/>
                <w:lang w:val="de-DE"/>
              </w:rPr>
            </w:pPr>
          </w:p>
        </w:tc>
        <w:tc>
          <w:tcPr>
            <w:tcW w:w="2360" w:type="dxa"/>
          </w:tcPr>
          <w:p w14:paraId="5A1651FF" w14:textId="2A9AE1FA"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c>
          <w:tcPr>
            <w:tcW w:w="1518" w:type="dxa"/>
          </w:tcPr>
          <w:p w14:paraId="25549BD3" w14:textId="1DFC69F7"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r>
      <w:tr w:rsidR="001B3979" w:rsidRPr="007530FD" w14:paraId="1AA1BBBD" w14:textId="77777777" w:rsidTr="001B3979">
        <w:trPr>
          <w:trHeight w:val="227"/>
        </w:trPr>
        <w:tc>
          <w:tcPr>
            <w:tcW w:w="1354" w:type="dxa"/>
          </w:tcPr>
          <w:p w14:paraId="7B39A961" w14:textId="77777777" w:rsidR="001B3979" w:rsidRPr="007530FD" w:rsidRDefault="001B3979" w:rsidP="000F7DBB">
            <w:pPr>
              <w:tabs>
                <w:tab w:val="left" w:pos="426"/>
                <w:tab w:val="left" w:leader="dot" w:pos="6804"/>
              </w:tabs>
              <w:rPr>
                <w:sz w:val="22"/>
                <w:lang w:val="de-DE"/>
              </w:rPr>
            </w:pPr>
            <w:r w:rsidRPr="007530FD">
              <w:rPr>
                <w:sz w:val="22"/>
                <w:lang w:val="de-DE"/>
              </w:rPr>
              <w:t>Donnerstag</w:t>
            </w:r>
          </w:p>
        </w:tc>
        <w:tc>
          <w:tcPr>
            <w:tcW w:w="1518" w:type="dxa"/>
          </w:tcPr>
          <w:p w14:paraId="6E23E11A" w14:textId="1E03B540"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c>
          <w:tcPr>
            <w:tcW w:w="1518" w:type="dxa"/>
          </w:tcPr>
          <w:p w14:paraId="717F8DD1" w14:textId="1A3AAB12"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c>
          <w:tcPr>
            <w:tcW w:w="484" w:type="dxa"/>
          </w:tcPr>
          <w:p w14:paraId="45707001" w14:textId="77777777" w:rsidR="001B3979" w:rsidRPr="007530FD" w:rsidRDefault="001B3979" w:rsidP="000F7DBB">
            <w:pPr>
              <w:tabs>
                <w:tab w:val="left" w:pos="426"/>
                <w:tab w:val="left" w:leader="dot" w:pos="6804"/>
              </w:tabs>
              <w:rPr>
                <w:sz w:val="22"/>
                <w:lang w:val="de-DE"/>
              </w:rPr>
            </w:pPr>
          </w:p>
        </w:tc>
        <w:tc>
          <w:tcPr>
            <w:tcW w:w="2360" w:type="dxa"/>
          </w:tcPr>
          <w:p w14:paraId="0585B18E" w14:textId="3A124E58"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c>
          <w:tcPr>
            <w:tcW w:w="1518" w:type="dxa"/>
          </w:tcPr>
          <w:p w14:paraId="74F94A3B" w14:textId="1EB2DC76"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r>
      <w:tr w:rsidR="001B3979" w:rsidRPr="007530FD" w14:paraId="0ECC3EA7" w14:textId="77777777" w:rsidTr="001B3979">
        <w:trPr>
          <w:trHeight w:val="227"/>
        </w:trPr>
        <w:tc>
          <w:tcPr>
            <w:tcW w:w="1354" w:type="dxa"/>
          </w:tcPr>
          <w:p w14:paraId="49ABF057" w14:textId="77777777" w:rsidR="001B3979" w:rsidRPr="007530FD" w:rsidRDefault="001B3979" w:rsidP="000F7DBB">
            <w:pPr>
              <w:tabs>
                <w:tab w:val="left" w:pos="426"/>
                <w:tab w:val="left" w:leader="dot" w:pos="6804"/>
              </w:tabs>
              <w:rPr>
                <w:sz w:val="22"/>
                <w:lang w:val="de-DE"/>
              </w:rPr>
            </w:pPr>
            <w:r w:rsidRPr="007530FD">
              <w:rPr>
                <w:sz w:val="22"/>
                <w:lang w:val="de-DE"/>
              </w:rPr>
              <w:t>Freitag</w:t>
            </w:r>
          </w:p>
        </w:tc>
        <w:tc>
          <w:tcPr>
            <w:tcW w:w="1518" w:type="dxa"/>
          </w:tcPr>
          <w:p w14:paraId="643019A9" w14:textId="43594E54"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c>
          <w:tcPr>
            <w:tcW w:w="1518" w:type="dxa"/>
          </w:tcPr>
          <w:p w14:paraId="2455635B" w14:textId="3D2211EB"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c>
          <w:tcPr>
            <w:tcW w:w="484" w:type="dxa"/>
          </w:tcPr>
          <w:p w14:paraId="7AD1504E" w14:textId="77777777" w:rsidR="001B3979" w:rsidRPr="007530FD" w:rsidRDefault="001B3979" w:rsidP="000F7DBB">
            <w:pPr>
              <w:tabs>
                <w:tab w:val="left" w:pos="426"/>
                <w:tab w:val="left" w:leader="dot" w:pos="6804"/>
              </w:tabs>
              <w:rPr>
                <w:sz w:val="22"/>
                <w:lang w:val="de-DE"/>
              </w:rPr>
            </w:pPr>
          </w:p>
        </w:tc>
        <w:tc>
          <w:tcPr>
            <w:tcW w:w="2360" w:type="dxa"/>
          </w:tcPr>
          <w:p w14:paraId="4B02ADA8" w14:textId="737FEDBC"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c>
          <w:tcPr>
            <w:tcW w:w="1518" w:type="dxa"/>
          </w:tcPr>
          <w:p w14:paraId="40CCE078" w14:textId="084C652B"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r>
      <w:tr w:rsidR="001B3979" w:rsidRPr="007530FD" w14:paraId="00C2B9D7" w14:textId="77777777" w:rsidTr="001B3979">
        <w:trPr>
          <w:trHeight w:val="227"/>
        </w:trPr>
        <w:tc>
          <w:tcPr>
            <w:tcW w:w="1354" w:type="dxa"/>
          </w:tcPr>
          <w:p w14:paraId="4C8C4517" w14:textId="77777777" w:rsidR="001B3979" w:rsidRPr="007530FD" w:rsidRDefault="001B3979" w:rsidP="000F7DBB">
            <w:pPr>
              <w:tabs>
                <w:tab w:val="left" w:pos="426"/>
                <w:tab w:val="left" w:leader="dot" w:pos="6804"/>
              </w:tabs>
              <w:rPr>
                <w:sz w:val="22"/>
                <w:lang w:val="de-DE"/>
              </w:rPr>
            </w:pPr>
            <w:commentRangeStart w:id="15"/>
            <w:r w:rsidRPr="007530FD">
              <w:rPr>
                <w:sz w:val="22"/>
                <w:lang w:val="de-DE"/>
              </w:rPr>
              <w:t>Samstag</w:t>
            </w:r>
            <w:commentRangeEnd w:id="15"/>
            <w:r w:rsidR="001135E2" w:rsidRPr="007530FD">
              <w:rPr>
                <w:rStyle w:val="CommentReference"/>
                <w:lang w:val="de-DE"/>
              </w:rPr>
              <w:commentReference w:id="15"/>
            </w:r>
          </w:p>
        </w:tc>
        <w:tc>
          <w:tcPr>
            <w:tcW w:w="1518" w:type="dxa"/>
          </w:tcPr>
          <w:p w14:paraId="3C435494" w14:textId="0C68C1C5"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c>
          <w:tcPr>
            <w:tcW w:w="1518" w:type="dxa"/>
          </w:tcPr>
          <w:p w14:paraId="7E1087B4" w14:textId="5055C427"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c>
          <w:tcPr>
            <w:tcW w:w="484" w:type="dxa"/>
          </w:tcPr>
          <w:p w14:paraId="5B3311B4" w14:textId="77777777" w:rsidR="001B3979" w:rsidRPr="007530FD" w:rsidRDefault="001B3979" w:rsidP="000F7DBB">
            <w:pPr>
              <w:tabs>
                <w:tab w:val="left" w:pos="426"/>
                <w:tab w:val="left" w:leader="dot" w:pos="6804"/>
              </w:tabs>
              <w:rPr>
                <w:sz w:val="22"/>
                <w:lang w:val="de-DE"/>
              </w:rPr>
            </w:pPr>
          </w:p>
        </w:tc>
        <w:tc>
          <w:tcPr>
            <w:tcW w:w="2360" w:type="dxa"/>
          </w:tcPr>
          <w:p w14:paraId="513B1668" w14:textId="586B6B1B"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c>
          <w:tcPr>
            <w:tcW w:w="1518" w:type="dxa"/>
          </w:tcPr>
          <w:p w14:paraId="62D782D3" w14:textId="011E6BAC"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r>
      <w:tr w:rsidR="001B3979" w:rsidRPr="007530FD" w14:paraId="1E217D9C" w14:textId="77777777" w:rsidTr="001B3979">
        <w:trPr>
          <w:trHeight w:val="227"/>
        </w:trPr>
        <w:tc>
          <w:tcPr>
            <w:tcW w:w="1354" w:type="dxa"/>
          </w:tcPr>
          <w:p w14:paraId="496010C5" w14:textId="77777777" w:rsidR="001B3979" w:rsidRPr="007530FD" w:rsidRDefault="001B3979" w:rsidP="000F7DBB">
            <w:pPr>
              <w:tabs>
                <w:tab w:val="left" w:pos="426"/>
                <w:tab w:val="left" w:leader="dot" w:pos="6804"/>
              </w:tabs>
              <w:rPr>
                <w:sz w:val="22"/>
                <w:lang w:val="de-DE"/>
              </w:rPr>
            </w:pPr>
            <w:commentRangeStart w:id="16"/>
            <w:r w:rsidRPr="007530FD">
              <w:rPr>
                <w:sz w:val="22"/>
                <w:lang w:val="de-DE"/>
              </w:rPr>
              <w:t>Sonntag</w:t>
            </w:r>
            <w:commentRangeEnd w:id="16"/>
            <w:r w:rsidR="001135E2" w:rsidRPr="007530FD">
              <w:rPr>
                <w:rStyle w:val="CommentReference"/>
                <w:lang w:val="de-DE"/>
              </w:rPr>
              <w:commentReference w:id="16"/>
            </w:r>
          </w:p>
        </w:tc>
        <w:tc>
          <w:tcPr>
            <w:tcW w:w="1518" w:type="dxa"/>
          </w:tcPr>
          <w:p w14:paraId="05704118" w14:textId="575EF9EC"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c>
          <w:tcPr>
            <w:tcW w:w="1518" w:type="dxa"/>
          </w:tcPr>
          <w:p w14:paraId="3E7DE766" w14:textId="220DA6FD"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c>
          <w:tcPr>
            <w:tcW w:w="484" w:type="dxa"/>
          </w:tcPr>
          <w:p w14:paraId="7F22F7F0" w14:textId="77777777" w:rsidR="001B3979" w:rsidRPr="007530FD" w:rsidRDefault="001B3979" w:rsidP="000F7DBB">
            <w:pPr>
              <w:tabs>
                <w:tab w:val="left" w:pos="426"/>
                <w:tab w:val="left" w:leader="dot" w:pos="6804"/>
              </w:tabs>
              <w:rPr>
                <w:sz w:val="22"/>
                <w:lang w:val="de-DE"/>
              </w:rPr>
            </w:pPr>
          </w:p>
        </w:tc>
        <w:tc>
          <w:tcPr>
            <w:tcW w:w="2360" w:type="dxa"/>
          </w:tcPr>
          <w:p w14:paraId="7B8EA1C1" w14:textId="2DC0DC38"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c>
          <w:tcPr>
            <w:tcW w:w="1518" w:type="dxa"/>
          </w:tcPr>
          <w:p w14:paraId="29E054C9" w14:textId="0A6DFA8C" w:rsidR="001B3979" w:rsidRPr="007530FD" w:rsidRDefault="001B3979" w:rsidP="000F7DBB">
            <w:pPr>
              <w:tabs>
                <w:tab w:val="left" w:pos="426"/>
                <w:tab w:val="left" w:leader="dot" w:pos="6804"/>
              </w:tabs>
              <w:rPr>
                <w:sz w:val="22"/>
                <w:lang w:val="de-DE"/>
              </w:rPr>
            </w:pPr>
            <w:r w:rsidRPr="007530FD">
              <w:rPr>
                <w:sz w:val="22"/>
                <w:lang w:val="de-DE"/>
              </w:rPr>
              <w:fldChar w:fldCharType="begin">
                <w:ffData>
                  <w:name w:val=""/>
                  <w:enabled/>
                  <w:calcOnExit w:val="0"/>
                  <w:textInput>
                    <w:maxLength w:val="10"/>
                  </w:textInput>
                </w:ffData>
              </w:fldChar>
            </w:r>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p>
        </w:tc>
      </w:tr>
    </w:tbl>
    <w:p w14:paraId="05DC944E" w14:textId="2C6341C6" w:rsidR="009B7851" w:rsidRDefault="009B7851" w:rsidP="00F44613">
      <w:pPr>
        <w:ind w:left="425"/>
        <w:rPr>
          <w:sz w:val="22"/>
          <w:lang w:val="de-DE"/>
        </w:rPr>
      </w:pPr>
    </w:p>
    <w:p w14:paraId="76DF1F2B" w14:textId="04796FF4" w:rsidR="00F44613" w:rsidRDefault="00F44613" w:rsidP="00F44613">
      <w:pPr>
        <w:ind w:left="425"/>
        <w:rPr>
          <w:sz w:val="22"/>
          <w:lang w:val="de-DE"/>
        </w:rPr>
      </w:pPr>
      <w:r>
        <w:rPr>
          <w:sz w:val="22"/>
          <w:lang w:val="de-DE"/>
        </w:rPr>
        <w:t>Die allgemeinen Angaben über die Arbeitsstundenpläne sind in der Arbeitsordnung festgelegt.</w:t>
      </w:r>
    </w:p>
    <w:p w14:paraId="41C88775" w14:textId="77777777" w:rsidR="00F44613" w:rsidRPr="007530FD" w:rsidRDefault="00F44613" w:rsidP="00F44613">
      <w:pPr>
        <w:ind w:left="425"/>
        <w:rPr>
          <w:sz w:val="22"/>
          <w:lang w:val="de-DE"/>
        </w:rPr>
      </w:pPr>
    </w:p>
    <w:p w14:paraId="7A322483" w14:textId="77777777" w:rsidR="009B7851" w:rsidRPr="007530FD" w:rsidRDefault="009B7851" w:rsidP="000F7DBB">
      <w:pPr>
        <w:numPr>
          <w:ilvl w:val="0"/>
          <w:numId w:val="7"/>
        </w:numPr>
        <w:ind w:left="426" w:hanging="426"/>
        <w:rPr>
          <w:sz w:val="22"/>
          <w:lang w:val="de-DE"/>
        </w:rPr>
      </w:pPr>
      <w:r w:rsidRPr="007530FD">
        <w:rPr>
          <w:sz w:val="22"/>
          <w:lang w:val="de-DE"/>
        </w:rPr>
        <w:t xml:space="preserve">Zusätzliche Leistungen sind nur dann zugelassen, wenn sie den unter diesem Vertrag vorgesehenen Leistungen unmittelbar vorangehen oder folgen. Diese zusätzlichen Leistungen geben Anrecht auf die Zahlung eines </w:t>
      </w:r>
      <w:r w:rsidR="00794037" w:rsidRPr="007530FD">
        <w:rPr>
          <w:sz w:val="22"/>
          <w:lang w:val="de-DE"/>
        </w:rPr>
        <w:t>Gehaltszuschlags</w:t>
      </w:r>
      <w:r w:rsidRPr="007530FD">
        <w:rPr>
          <w:sz w:val="22"/>
          <w:lang w:val="de-DE"/>
        </w:rPr>
        <w:t xml:space="preserve"> berechnet gemäß Artikel 29 des Gesetzes vom 16. März 1971 über die Arbeit.</w:t>
      </w:r>
    </w:p>
    <w:p w14:paraId="70AFADEC" w14:textId="77777777" w:rsidR="009B7851" w:rsidRPr="007530FD" w:rsidRDefault="009B7851" w:rsidP="000F7DBB">
      <w:pPr>
        <w:rPr>
          <w:sz w:val="22"/>
          <w:lang w:val="de-DE"/>
        </w:rPr>
      </w:pPr>
    </w:p>
    <w:p w14:paraId="1EB02C26" w14:textId="2867E72D" w:rsidR="009B7851" w:rsidRPr="007530FD" w:rsidRDefault="009B7851" w:rsidP="000F7DBB">
      <w:pPr>
        <w:numPr>
          <w:ilvl w:val="0"/>
          <w:numId w:val="7"/>
        </w:numPr>
        <w:ind w:left="426" w:hanging="426"/>
        <w:rPr>
          <w:sz w:val="22"/>
          <w:lang w:val="de-DE"/>
        </w:rPr>
      </w:pPr>
      <w:r w:rsidRPr="007530FD">
        <w:rPr>
          <w:sz w:val="22"/>
          <w:lang w:val="de-DE"/>
        </w:rPr>
        <w:t xml:space="preserve">Das </w:t>
      </w:r>
      <w:commentRangeStart w:id="17"/>
      <w:r w:rsidRPr="007530FD">
        <w:rPr>
          <w:sz w:val="22"/>
          <w:lang w:val="de-DE"/>
        </w:rPr>
        <w:t>Bruttogehalt</w:t>
      </w:r>
      <w:commentRangeEnd w:id="17"/>
      <w:r w:rsidR="001135E2" w:rsidRPr="007530FD">
        <w:rPr>
          <w:rStyle w:val="CommentReference"/>
          <w:lang w:val="de-DE"/>
        </w:rPr>
        <w:commentReference w:id="17"/>
      </w:r>
      <w:r w:rsidRPr="007530FD">
        <w:rPr>
          <w:sz w:val="22"/>
          <w:lang w:val="de-DE"/>
        </w:rPr>
        <w:t xml:space="preserve"> </w:t>
      </w:r>
      <w:r w:rsidR="0085611F" w:rsidRPr="007530FD">
        <w:rPr>
          <w:sz w:val="22"/>
          <w:lang w:val="de-DE"/>
        </w:rPr>
        <w:t xml:space="preserve">wird </w:t>
      </w:r>
      <w:r w:rsidRPr="007530FD">
        <w:rPr>
          <w:sz w:val="22"/>
          <w:lang w:val="de-DE"/>
        </w:rPr>
        <w:t>auf</w:t>
      </w:r>
      <w:r w:rsidR="00C51716" w:rsidRPr="007530FD">
        <w:rPr>
          <w:sz w:val="22"/>
          <w:lang w:val="de-DE"/>
        </w:rPr>
        <w:t xml:space="preserve"> </w:t>
      </w:r>
      <w:r w:rsidR="00326FB6" w:rsidRPr="007530FD">
        <w:rPr>
          <w:sz w:val="22"/>
          <w:lang w:val="de-DE"/>
        </w:rPr>
        <w:fldChar w:fldCharType="begin">
          <w:ffData>
            <w:name w:val="eur"/>
            <w:enabled/>
            <w:calcOnExit w:val="0"/>
            <w:textInput>
              <w:maxLength w:val="16"/>
            </w:textInput>
          </w:ffData>
        </w:fldChar>
      </w:r>
      <w:bookmarkStart w:id="18" w:name="eur"/>
      <w:r w:rsidRPr="007530FD">
        <w:rPr>
          <w:sz w:val="22"/>
          <w:lang w:val="de-DE"/>
        </w:rPr>
        <w:instrText xml:space="preserve"> FORMTEXT </w:instrText>
      </w:r>
      <w:r w:rsidR="00326FB6" w:rsidRPr="007530FD">
        <w:rPr>
          <w:sz w:val="22"/>
          <w:lang w:val="de-DE"/>
        </w:rPr>
      </w:r>
      <w:r w:rsidR="00326FB6"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326FB6" w:rsidRPr="007530FD">
        <w:rPr>
          <w:sz w:val="22"/>
          <w:lang w:val="de-DE"/>
        </w:rPr>
        <w:fldChar w:fldCharType="end"/>
      </w:r>
      <w:bookmarkEnd w:id="18"/>
      <w:r w:rsidR="0085611F" w:rsidRPr="007530FD">
        <w:rPr>
          <w:sz w:val="22"/>
          <w:lang w:val="de-DE"/>
        </w:rPr>
        <w:t xml:space="preserve"> </w:t>
      </w:r>
      <w:r w:rsidR="009F0F8A" w:rsidRPr="007530FD">
        <w:rPr>
          <w:sz w:val="22"/>
          <w:lang w:val="de-DE"/>
        </w:rPr>
        <w:t xml:space="preserve">Euro </w:t>
      </w:r>
      <w:commentRangeStart w:id="19"/>
      <w:r w:rsidRPr="007530FD">
        <w:rPr>
          <w:sz w:val="22"/>
          <w:lang w:val="de-DE"/>
        </w:rPr>
        <w:t>pro</w:t>
      </w:r>
      <w:commentRangeEnd w:id="19"/>
      <w:r w:rsidR="001135E2" w:rsidRPr="007530FD">
        <w:rPr>
          <w:rStyle w:val="CommentReference"/>
          <w:lang w:val="de-DE"/>
        </w:rPr>
        <w:commentReference w:id="19"/>
      </w:r>
      <w:r w:rsidR="0085611F" w:rsidRPr="007530FD">
        <w:rPr>
          <w:sz w:val="22"/>
          <w:lang w:val="de-DE"/>
        </w:rPr>
        <w:t xml:space="preserve"> </w:t>
      </w:r>
      <w:r w:rsidR="00326FB6" w:rsidRPr="007530FD">
        <w:rPr>
          <w:sz w:val="22"/>
          <w:lang w:val="de-DE"/>
        </w:rPr>
        <w:fldChar w:fldCharType="begin">
          <w:ffData>
            <w:name w:val="ListeDéroulante2"/>
            <w:enabled/>
            <w:calcOnExit w:val="0"/>
            <w:ddList>
              <w:listEntry w:val="     "/>
              <w:listEntry w:val="Tag"/>
              <w:listEntry w:val="Stunde"/>
              <w:listEntry w:val="Monat"/>
            </w:ddList>
          </w:ffData>
        </w:fldChar>
      </w:r>
      <w:bookmarkStart w:id="20" w:name="ListeDéroulante2"/>
      <w:r w:rsidRPr="007530FD">
        <w:rPr>
          <w:sz w:val="22"/>
          <w:lang w:val="de-DE"/>
        </w:rPr>
        <w:instrText xml:space="preserve"> FORMDROPDOWN </w:instrText>
      </w:r>
      <w:r w:rsidR="0058316E">
        <w:rPr>
          <w:sz w:val="22"/>
          <w:lang w:val="de-DE"/>
        </w:rPr>
      </w:r>
      <w:r w:rsidR="0058316E">
        <w:rPr>
          <w:sz w:val="22"/>
          <w:lang w:val="de-DE"/>
        </w:rPr>
        <w:fldChar w:fldCharType="separate"/>
      </w:r>
      <w:r w:rsidR="00326FB6" w:rsidRPr="007530FD">
        <w:rPr>
          <w:sz w:val="22"/>
          <w:lang w:val="de-DE"/>
        </w:rPr>
        <w:fldChar w:fldCharType="end"/>
      </w:r>
      <w:bookmarkEnd w:id="20"/>
      <w:r w:rsidRPr="007530FD">
        <w:rPr>
          <w:sz w:val="22"/>
          <w:lang w:val="de-DE"/>
        </w:rPr>
        <w:t xml:space="preserve"> festgelegt.</w:t>
      </w:r>
    </w:p>
    <w:p w14:paraId="679A798E" w14:textId="77777777" w:rsidR="009B7851" w:rsidRPr="007530FD" w:rsidRDefault="009B7851" w:rsidP="000F7DBB">
      <w:pPr>
        <w:rPr>
          <w:sz w:val="22"/>
          <w:lang w:val="de-DE"/>
        </w:rPr>
      </w:pPr>
    </w:p>
    <w:p w14:paraId="2C362EEE" w14:textId="77777777" w:rsidR="009B7851" w:rsidRPr="007530FD" w:rsidRDefault="009B7851" w:rsidP="000F7DBB">
      <w:pPr>
        <w:ind w:left="426"/>
        <w:rPr>
          <w:sz w:val="22"/>
          <w:lang w:val="de-DE"/>
        </w:rPr>
      </w:pPr>
      <w:r w:rsidRPr="007530FD">
        <w:rPr>
          <w:sz w:val="22"/>
          <w:lang w:val="de-DE"/>
        </w:rPr>
        <w:t xml:space="preserve">Sollte ein Teil des Lohns nicht in </w:t>
      </w:r>
      <w:commentRangeStart w:id="21"/>
      <w:r w:rsidRPr="007530FD">
        <w:rPr>
          <w:sz w:val="22"/>
          <w:lang w:val="de-DE"/>
        </w:rPr>
        <w:t>bar</w:t>
      </w:r>
      <w:commentRangeEnd w:id="21"/>
      <w:r w:rsidR="001135E2" w:rsidRPr="007530FD">
        <w:rPr>
          <w:rStyle w:val="CommentReference"/>
          <w:lang w:val="de-DE"/>
        </w:rPr>
        <w:commentReference w:id="21"/>
      </w:r>
      <w:r w:rsidRPr="007530FD">
        <w:rPr>
          <w:sz w:val="22"/>
          <w:lang w:val="de-DE"/>
        </w:rPr>
        <w:t xml:space="preserve"> gezahlt werden, so muss dieser </w:t>
      </w:r>
      <w:commentRangeStart w:id="22"/>
      <w:r w:rsidRPr="007530FD">
        <w:rPr>
          <w:sz w:val="22"/>
          <w:lang w:val="de-DE"/>
        </w:rPr>
        <w:t>nachstehend</w:t>
      </w:r>
      <w:commentRangeEnd w:id="22"/>
      <w:r w:rsidR="001135E2" w:rsidRPr="007530FD">
        <w:rPr>
          <w:rStyle w:val="CommentReference"/>
          <w:lang w:val="de-DE"/>
        </w:rPr>
        <w:commentReference w:id="22"/>
      </w:r>
      <w:r w:rsidRPr="007530FD">
        <w:rPr>
          <w:sz w:val="22"/>
          <w:lang w:val="de-DE"/>
        </w:rPr>
        <w:t xml:space="preserve"> erläutert</w:t>
      </w:r>
      <w:r w:rsidR="0085611F" w:rsidRPr="007530FD">
        <w:rPr>
          <w:sz w:val="22"/>
          <w:lang w:val="de-DE"/>
        </w:rPr>
        <w:t xml:space="preserve"> </w:t>
      </w:r>
      <w:r w:rsidRPr="007530FD">
        <w:rPr>
          <w:sz w:val="22"/>
          <w:lang w:val="de-DE"/>
        </w:rPr>
        <w:t>werden (Beschreibung, Schätzung):</w:t>
      </w:r>
    </w:p>
    <w:bookmarkStart w:id="23" w:name="combo1"/>
    <w:p w14:paraId="35B31AFB" w14:textId="1FE7B0DF" w:rsidR="009B7851" w:rsidRPr="007530FD" w:rsidRDefault="00326FB6" w:rsidP="000F7DBB">
      <w:pPr>
        <w:ind w:left="426"/>
        <w:rPr>
          <w:sz w:val="22"/>
          <w:lang w:val="de-DE"/>
        </w:rPr>
      </w:pPr>
      <w:r w:rsidRPr="007530FD">
        <w:rPr>
          <w:sz w:val="22"/>
          <w:lang w:val="de-DE"/>
        </w:rPr>
        <w:lastRenderedPageBreak/>
        <w:fldChar w:fldCharType="begin">
          <w:ffData>
            <w:name w:val="combo1"/>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85611F" w:rsidRPr="007530FD">
        <w:rPr>
          <w:sz w:val="22"/>
          <w:lang w:val="de-DE"/>
        </w:rPr>
        <w:instrText xml:space="preserve"> FORMDROPDOWN </w:instrText>
      </w:r>
      <w:r w:rsidR="0058316E">
        <w:rPr>
          <w:sz w:val="22"/>
          <w:lang w:val="de-DE"/>
        </w:rPr>
      </w:r>
      <w:r w:rsidR="0058316E">
        <w:rPr>
          <w:sz w:val="22"/>
          <w:lang w:val="de-DE"/>
        </w:rPr>
        <w:fldChar w:fldCharType="separate"/>
      </w:r>
      <w:r w:rsidRPr="007530FD">
        <w:rPr>
          <w:sz w:val="22"/>
          <w:lang w:val="de-DE"/>
        </w:rPr>
        <w:fldChar w:fldCharType="end"/>
      </w:r>
      <w:bookmarkEnd w:id="23"/>
      <w:r w:rsidR="009B7851" w:rsidRPr="007530FD">
        <w:rPr>
          <w:sz w:val="22"/>
          <w:lang w:val="de-DE"/>
        </w:rPr>
        <w:tab/>
      </w:r>
    </w:p>
    <w:bookmarkStart w:id="24" w:name="combo2"/>
    <w:p w14:paraId="331EE3B4" w14:textId="425227DA" w:rsidR="009B7851" w:rsidRPr="007530FD" w:rsidRDefault="00326FB6" w:rsidP="000F7DBB">
      <w:pPr>
        <w:ind w:left="426"/>
        <w:rPr>
          <w:sz w:val="22"/>
          <w:lang w:val="de-DE"/>
        </w:rPr>
      </w:pPr>
      <w:r w:rsidRPr="007530FD">
        <w:rPr>
          <w:sz w:val="22"/>
          <w:lang w:val="de-DE"/>
        </w:rPr>
        <w:fldChar w:fldCharType="begin">
          <w:ffData>
            <w:name w:val="combo2"/>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85611F" w:rsidRPr="007530FD">
        <w:rPr>
          <w:sz w:val="22"/>
          <w:lang w:val="de-DE"/>
        </w:rPr>
        <w:instrText xml:space="preserve"> FORMDROPDOWN </w:instrText>
      </w:r>
      <w:r w:rsidR="0058316E">
        <w:rPr>
          <w:sz w:val="22"/>
          <w:lang w:val="de-DE"/>
        </w:rPr>
      </w:r>
      <w:r w:rsidR="0058316E">
        <w:rPr>
          <w:sz w:val="22"/>
          <w:lang w:val="de-DE"/>
        </w:rPr>
        <w:fldChar w:fldCharType="separate"/>
      </w:r>
      <w:r w:rsidRPr="007530FD">
        <w:rPr>
          <w:sz w:val="22"/>
          <w:lang w:val="de-DE"/>
        </w:rPr>
        <w:fldChar w:fldCharType="end"/>
      </w:r>
      <w:bookmarkEnd w:id="24"/>
      <w:r w:rsidR="009B7851" w:rsidRPr="007530FD">
        <w:rPr>
          <w:sz w:val="22"/>
          <w:lang w:val="de-DE"/>
        </w:rPr>
        <w:tab/>
      </w:r>
    </w:p>
    <w:bookmarkStart w:id="25" w:name="combo3"/>
    <w:p w14:paraId="43124609" w14:textId="0D6AA8E9" w:rsidR="009B7851" w:rsidRPr="007530FD" w:rsidRDefault="00326FB6" w:rsidP="000F7DBB">
      <w:pPr>
        <w:ind w:left="426"/>
        <w:rPr>
          <w:sz w:val="22"/>
          <w:lang w:val="de-DE"/>
        </w:rPr>
      </w:pPr>
      <w:r w:rsidRPr="007530FD">
        <w:rPr>
          <w:sz w:val="22"/>
          <w:lang w:val="de-DE"/>
        </w:rPr>
        <w:fldChar w:fldCharType="begin">
          <w:ffData>
            <w:name w:val="combo3"/>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85611F" w:rsidRPr="007530FD">
        <w:rPr>
          <w:sz w:val="22"/>
          <w:lang w:val="de-DE"/>
        </w:rPr>
        <w:instrText xml:space="preserve"> FORMDROPDOWN </w:instrText>
      </w:r>
      <w:r w:rsidR="0058316E">
        <w:rPr>
          <w:sz w:val="22"/>
          <w:lang w:val="de-DE"/>
        </w:rPr>
      </w:r>
      <w:r w:rsidR="0058316E">
        <w:rPr>
          <w:sz w:val="22"/>
          <w:lang w:val="de-DE"/>
        </w:rPr>
        <w:fldChar w:fldCharType="separate"/>
      </w:r>
      <w:r w:rsidRPr="007530FD">
        <w:rPr>
          <w:sz w:val="22"/>
          <w:lang w:val="de-DE"/>
        </w:rPr>
        <w:fldChar w:fldCharType="end"/>
      </w:r>
      <w:bookmarkEnd w:id="25"/>
      <w:r w:rsidR="009B7851" w:rsidRPr="007530FD">
        <w:rPr>
          <w:sz w:val="22"/>
          <w:lang w:val="de-DE"/>
        </w:rPr>
        <w:tab/>
      </w:r>
    </w:p>
    <w:bookmarkStart w:id="26" w:name="combo4"/>
    <w:p w14:paraId="2F159259" w14:textId="7F36CFE6" w:rsidR="00887048" w:rsidRDefault="00887048" w:rsidP="000F7DBB">
      <w:pPr>
        <w:ind w:left="426"/>
        <w:rPr>
          <w:sz w:val="22"/>
          <w:lang w:val="de-DE"/>
        </w:rPr>
      </w:pPr>
      <w:r w:rsidRPr="007530FD">
        <w:rPr>
          <w:sz w:val="22"/>
          <w:lang w:val="de-DE"/>
        </w:rPr>
        <w:fldChar w:fldCharType="begin">
          <w:ffData>
            <w:name w:val="combo4"/>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Pr="007530FD">
        <w:rPr>
          <w:sz w:val="22"/>
          <w:lang w:val="de-DE"/>
        </w:rPr>
        <w:instrText xml:space="preserve"> FORMDROPDOWN </w:instrText>
      </w:r>
      <w:r w:rsidR="0058316E">
        <w:rPr>
          <w:sz w:val="22"/>
          <w:lang w:val="de-DE"/>
        </w:rPr>
      </w:r>
      <w:r w:rsidR="0058316E">
        <w:rPr>
          <w:sz w:val="22"/>
          <w:lang w:val="de-DE"/>
        </w:rPr>
        <w:fldChar w:fldCharType="separate"/>
      </w:r>
      <w:r w:rsidRPr="007530FD">
        <w:rPr>
          <w:sz w:val="22"/>
          <w:lang w:val="de-DE"/>
        </w:rPr>
        <w:fldChar w:fldCharType="end"/>
      </w:r>
      <w:bookmarkEnd w:id="26"/>
      <w:r w:rsidRPr="007530FD">
        <w:rPr>
          <w:sz w:val="22"/>
          <w:lang w:val="de-DE"/>
        </w:rPr>
        <w:tab/>
      </w:r>
    </w:p>
    <w:p w14:paraId="74D295ED" w14:textId="4DCE8A2D" w:rsidR="00F44613" w:rsidRDefault="00F44613" w:rsidP="000F7DBB">
      <w:pPr>
        <w:ind w:left="426"/>
        <w:rPr>
          <w:sz w:val="22"/>
          <w:lang w:val="de-DE"/>
        </w:rPr>
      </w:pPr>
    </w:p>
    <w:p w14:paraId="0797BB8A" w14:textId="53783A7E" w:rsidR="00F44613" w:rsidRDefault="00F44613" w:rsidP="000F7DBB">
      <w:pPr>
        <w:ind w:left="426"/>
        <w:rPr>
          <w:sz w:val="22"/>
          <w:lang w:val="de-DE"/>
        </w:rPr>
      </w:pPr>
      <w:r>
        <w:rPr>
          <w:sz w:val="22"/>
          <w:lang w:val="de-DE"/>
        </w:rPr>
        <w:t xml:space="preserve">Darüber hinaus hat der Arbeitnehmer Anrecht auf </w:t>
      </w:r>
      <w:commentRangeStart w:id="27"/>
      <w:r>
        <w:rPr>
          <w:sz w:val="22"/>
          <w:lang w:val="de-DE"/>
        </w:rPr>
        <w:t>folgende Vorteile</w:t>
      </w:r>
      <w:commentRangeEnd w:id="27"/>
      <w:r>
        <w:rPr>
          <w:rStyle w:val="CommentReference"/>
        </w:rPr>
        <w:commentReference w:id="27"/>
      </w:r>
      <w:r>
        <w:rPr>
          <w:sz w:val="22"/>
          <w:lang w:val="de-DE"/>
        </w:rPr>
        <w:t xml:space="preserve">: </w:t>
      </w:r>
      <w:r>
        <w:rPr>
          <w:sz w:val="22"/>
          <w:lang w:val="de-DE"/>
        </w:rPr>
        <w:fldChar w:fldCharType="begin">
          <w:ffData>
            <w:name w:val="voordelen"/>
            <w:enabled/>
            <w:calcOnExit w:val="0"/>
            <w:textInput>
              <w:maxLength w:val="50"/>
            </w:textInput>
          </w:ffData>
        </w:fldChar>
      </w:r>
      <w:bookmarkStart w:id="28" w:name="voordelen"/>
      <w:r>
        <w:rPr>
          <w:sz w:val="22"/>
          <w:lang w:val="de-DE"/>
        </w:rPr>
        <w:instrText xml:space="preserve"> FORMTEXT </w:instrText>
      </w:r>
      <w:r>
        <w:rPr>
          <w:sz w:val="22"/>
          <w:lang w:val="de-DE"/>
        </w:rPr>
      </w:r>
      <w:r>
        <w:rPr>
          <w:sz w:val="22"/>
          <w:lang w:val="de-DE"/>
        </w:rPr>
        <w:fldChar w:fldCharType="separate"/>
      </w:r>
      <w:r>
        <w:rPr>
          <w:noProof/>
          <w:sz w:val="22"/>
          <w:lang w:val="de-DE"/>
        </w:rPr>
        <w:t> </w:t>
      </w:r>
      <w:r>
        <w:rPr>
          <w:noProof/>
          <w:sz w:val="22"/>
          <w:lang w:val="de-DE"/>
        </w:rPr>
        <w:t> </w:t>
      </w:r>
      <w:r>
        <w:rPr>
          <w:noProof/>
          <w:sz w:val="22"/>
          <w:lang w:val="de-DE"/>
        </w:rPr>
        <w:t> </w:t>
      </w:r>
      <w:r>
        <w:rPr>
          <w:noProof/>
          <w:sz w:val="22"/>
          <w:lang w:val="de-DE"/>
        </w:rPr>
        <w:t> </w:t>
      </w:r>
      <w:r>
        <w:rPr>
          <w:noProof/>
          <w:sz w:val="22"/>
          <w:lang w:val="de-DE"/>
        </w:rPr>
        <w:t> </w:t>
      </w:r>
      <w:r>
        <w:rPr>
          <w:sz w:val="22"/>
          <w:lang w:val="de-DE"/>
        </w:rPr>
        <w:fldChar w:fldCharType="end"/>
      </w:r>
      <w:bookmarkEnd w:id="28"/>
    </w:p>
    <w:p w14:paraId="4668D51B" w14:textId="77777777" w:rsidR="00F44613" w:rsidRPr="007530FD" w:rsidRDefault="00F44613" w:rsidP="000F7DBB">
      <w:pPr>
        <w:ind w:left="426"/>
        <w:rPr>
          <w:sz w:val="22"/>
          <w:lang w:val="de-DE"/>
        </w:rPr>
      </w:pPr>
    </w:p>
    <w:p w14:paraId="699C3A52" w14:textId="77777777" w:rsidR="009B7851" w:rsidRPr="007530FD" w:rsidRDefault="009B7851" w:rsidP="000F7DBB">
      <w:pPr>
        <w:rPr>
          <w:sz w:val="22"/>
          <w:lang w:val="de-DE"/>
        </w:rPr>
      </w:pPr>
    </w:p>
    <w:p w14:paraId="29763B66" w14:textId="25B32AFB" w:rsidR="009B7851" w:rsidRPr="007530FD" w:rsidRDefault="0085611F" w:rsidP="000F7DBB">
      <w:pPr>
        <w:numPr>
          <w:ilvl w:val="0"/>
          <w:numId w:val="7"/>
        </w:numPr>
        <w:ind w:left="426" w:hanging="426"/>
        <w:rPr>
          <w:sz w:val="22"/>
          <w:lang w:val="de-DE"/>
        </w:rPr>
      </w:pPr>
      <w:r w:rsidRPr="007530FD">
        <w:rPr>
          <w:sz w:val="22"/>
          <w:lang w:val="de-DE"/>
        </w:rPr>
        <w:t xml:space="preserve">Der Angestellte erklärt </w:t>
      </w:r>
      <w:r w:rsidR="009B7851" w:rsidRPr="007530FD">
        <w:rPr>
          <w:sz w:val="22"/>
          <w:lang w:val="de-DE"/>
        </w:rPr>
        <w:t xml:space="preserve">sich einverstanden mit der </w:t>
      </w:r>
      <w:commentRangeStart w:id="29"/>
      <w:r w:rsidR="009B7851" w:rsidRPr="007530FD">
        <w:rPr>
          <w:sz w:val="22"/>
          <w:lang w:val="de-DE"/>
        </w:rPr>
        <w:t>Zahlung</w:t>
      </w:r>
      <w:commentRangeEnd w:id="29"/>
      <w:r w:rsidR="001135E2" w:rsidRPr="007530FD">
        <w:rPr>
          <w:rStyle w:val="CommentReference"/>
          <w:lang w:val="de-DE"/>
        </w:rPr>
        <w:commentReference w:id="29"/>
      </w:r>
      <w:r w:rsidR="009B7851" w:rsidRPr="007530FD">
        <w:rPr>
          <w:sz w:val="22"/>
          <w:lang w:val="de-DE"/>
        </w:rPr>
        <w:t xml:space="preserve"> seines Lohnes auf das Konto</w:t>
      </w:r>
      <w:r w:rsidR="007A1974" w:rsidRPr="007530FD">
        <w:rPr>
          <w:sz w:val="22"/>
          <w:lang w:val="de-DE"/>
        </w:rPr>
        <w:br/>
      </w:r>
      <w:r w:rsidR="00887048" w:rsidRPr="007530FD">
        <w:rPr>
          <w:sz w:val="22"/>
          <w:lang w:val="de-DE"/>
        </w:rPr>
        <w:t xml:space="preserve">IBAN </w:t>
      </w:r>
      <w:bookmarkStart w:id="30" w:name="iban"/>
      <w:r w:rsidR="00C53B76" w:rsidRPr="007530FD">
        <w:rPr>
          <w:sz w:val="22"/>
          <w:lang w:val="de-DE"/>
        </w:rPr>
        <w:fldChar w:fldCharType="begin">
          <w:ffData>
            <w:name w:val="iban"/>
            <w:enabled/>
            <w:calcOnExit w:val="0"/>
            <w:textInput>
              <w:maxLength w:val="34"/>
            </w:textInput>
          </w:ffData>
        </w:fldChar>
      </w:r>
      <w:r w:rsidR="00C53B76" w:rsidRPr="007530FD">
        <w:rPr>
          <w:sz w:val="22"/>
          <w:lang w:val="de-DE"/>
        </w:rPr>
        <w:instrText xml:space="preserve"> FORMTEXT </w:instrText>
      </w:r>
      <w:r w:rsidR="00C53B76" w:rsidRPr="007530FD">
        <w:rPr>
          <w:sz w:val="22"/>
          <w:lang w:val="de-DE"/>
        </w:rPr>
      </w:r>
      <w:r w:rsidR="00C53B76"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53B76" w:rsidRPr="007530FD">
        <w:rPr>
          <w:sz w:val="22"/>
          <w:lang w:val="de-DE"/>
        </w:rPr>
        <w:fldChar w:fldCharType="end"/>
      </w:r>
      <w:bookmarkEnd w:id="30"/>
      <w:r w:rsidR="007A1974" w:rsidRPr="007530FD">
        <w:rPr>
          <w:sz w:val="22"/>
          <w:lang w:val="de-DE"/>
        </w:rPr>
        <w:br/>
      </w:r>
      <w:r w:rsidR="00887048" w:rsidRPr="007530FD">
        <w:rPr>
          <w:sz w:val="22"/>
          <w:lang w:val="de-DE"/>
        </w:rPr>
        <w:t xml:space="preserve">BIC </w:t>
      </w:r>
      <w:bookmarkStart w:id="31" w:name="bic"/>
      <w:r w:rsidR="00887048" w:rsidRPr="007530FD">
        <w:rPr>
          <w:sz w:val="22"/>
          <w:lang w:val="de-DE"/>
        </w:rPr>
        <w:fldChar w:fldCharType="begin">
          <w:ffData>
            <w:name w:val="bic"/>
            <w:enabled/>
            <w:calcOnExit w:val="0"/>
            <w:textInput>
              <w:maxLength w:val="11"/>
            </w:textInput>
          </w:ffData>
        </w:fldChar>
      </w:r>
      <w:r w:rsidR="00887048" w:rsidRPr="007530FD">
        <w:rPr>
          <w:sz w:val="22"/>
          <w:lang w:val="de-DE"/>
        </w:rPr>
        <w:instrText xml:space="preserve"> FORMTEXT </w:instrText>
      </w:r>
      <w:r w:rsidR="00887048" w:rsidRPr="007530FD">
        <w:rPr>
          <w:sz w:val="22"/>
          <w:lang w:val="de-DE"/>
        </w:rPr>
      </w:r>
      <w:r w:rsidR="00887048"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887048" w:rsidRPr="007530FD">
        <w:rPr>
          <w:sz w:val="22"/>
          <w:lang w:val="de-DE"/>
        </w:rPr>
        <w:fldChar w:fldCharType="end"/>
      </w:r>
      <w:bookmarkEnd w:id="31"/>
      <w:r w:rsidR="00887048" w:rsidRPr="007530FD">
        <w:rPr>
          <w:sz w:val="22"/>
          <w:lang w:val="de-DE"/>
        </w:rPr>
        <w:t>.</w:t>
      </w:r>
    </w:p>
    <w:p w14:paraId="37D18934" w14:textId="77777777" w:rsidR="009B7851" w:rsidRPr="007530FD" w:rsidRDefault="009B7851" w:rsidP="000F7DBB">
      <w:pPr>
        <w:rPr>
          <w:sz w:val="22"/>
          <w:lang w:val="de-DE"/>
        </w:rPr>
      </w:pPr>
    </w:p>
    <w:p w14:paraId="7C895EDD" w14:textId="77777777" w:rsidR="009B7851" w:rsidRPr="007530FD" w:rsidRDefault="009B7851" w:rsidP="000F7DBB">
      <w:pPr>
        <w:numPr>
          <w:ilvl w:val="0"/>
          <w:numId w:val="7"/>
        </w:numPr>
        <w:ind w:left="426" w:hanging="426"/>
        <w:rPr>
          <w:sz w:val="22"/>
          <w:lang w:val="de-DE"/>
        </w:rPr>
      </w:pPr>
      <w:r w:rsidRPr="007530FD">
        <w:rPr>
          <w:sz w:val="22"/>
          <w:lang w:val="de-DE"/>
        </w:rPr>
        <w:t xml:space="preserve">Der Angestellte </w:t>
      </w:r>
      <w:r w:rsidR="001B3979" w:rsidRPr="007530FD">
        <w:rPr>
          <w:sz w:val="22"/>
          <w:lang w:val="de-DE"/>
        </w:rPr>
        <w:t>bestätigt</w:t>
      </w:r>
      <w:r w:rsidRPr="007530FD">
        <w:rPr>
          <w:sz w:val="22"/>
          <w:lang w:val="de-DE"/>
        </w:rPr>
        <w:t xml:space="preserve"> von der geltenden </w:t>
      </w:r>
      <w:commentRangeStart w:id="32"/>
      <w:r w:rsidRPr="007530FD">
        <w:rPr>
          <w:sz w:val="22"/>
          <w:lang w:val="de-DE"/>
        </w:rPr>
        <w:t>Arbeitsordnung</w:t>
      </w:r>
      <w:commentRangeEnd w:id="32"/>
      <w:r w:rsidR="001135E2" w:rsidRPr="007530FD">
        <w:rPr>
          <w:rStyle w:val="CommentReference"/>
          <w:lang w:val="de-DE"/>
        </w:rPr>
        <w:commentReference w:id="32"/>
      </w:r>
      <w:r w:rsidRPr="007530FD">
        <w:rPr>
          <w:sz w:val="22"/>
          <w:lang w:val="de-DE"/>
        </w:rPr>
        <w:t xml:space="preserve"> in Kenntnis gesetzt worden zu sein</w:t>
      </w:r>
      <w:r w:rsidR="0085611F" w:rsidRPr="007530FD">
        <w:rPr>
          <w:sz w:val="22"/>
          <w:lang w:val="de-DE"/>
        </w:rPr>
        <w:t xml:space="preserve"> </w:t>
      </w:r>
      <w:r w:rsidRPr="007530FD">
        <w:rPr>
          <w:sz w:val="22"/>
          <w:lang w:val="de-DE"/>
        </w:rPr>
        <w:t>und ein Exemplar davon erhalten zu haben.</w:t>
      </w:r>
    </w:p>
    <w:p w14:paraId="3D092F5C" w14:textId="77777777" w:rsidR="009B7851" w:rsidRPr="007530FD" w:rsidRDefault="009B7851" w:rsidP="000F7DBB">
      <w:pPr>
        <w:rPr>
          <w:sz w:val="22"/>
          <w:lang w:val="de-DE"/>
        </w:rPr>
      </w:pPr>
    </w:p>
    <w:p w14:paraId="246AA5A1" w14:textId="77777777" w:rsidR="00794037" w:rsidRPr="007530FD" w:rsidRDefault="00794037" w:rsidP="00794037">
      <w:pPr>
        <w:keepNext/>
        <w:keepLines/>
        <w:numPr>
          <w:ilvl w:val="0"/>
          <w:numId w:val="7"/>
        </w:numPr>
        <w:rPr>
          <w:sz w:val="22"/>
          <w:lang w:val="de-DE"/>
        </w:rPr>
      </w:pPr>
      <w:r w:rsidRPr="007530FD">
        <w:rPr>
          <w:sz w:val="22"/>
          <w:lang w:val="de-DE"/>
        </w:rPr>
        <w:t xml:space="preserve">Dieser Vertrag endet automatisch zum unter Artikel 2 genannten </w:t>
      </w:r>
      <w:commentRangeStart w:id="33"/>
      <w:r w:rsidRPr="007530FD">
        <w:rPr>
          <w:sz w:val="22"/>
          <w:lang w:val="de-DE"/>
        </w:rPr>
        <w:t>Datum</w:t>
      </w:r>
      <w:commentRangeEnd w:id="33"/>
      <w:r w:rsidR="001135E2" w:rsidRPr="007530FD">
        <w:rPr>
          <w:rStyle w:val="CommentReference"/>
          <w:lang w:val="de-DE"/>
        </w:rPr>
        <w:commentReference w:id="33"/>
      </w:r>
      <w:r w:rsidRPr="007530FD">
        <w:rPr>
          <w:sz w:val="22"/>
          <w:lang w:val="de-DE"/>
        </w:rPr>
        <w:t xml:space="preserve">. Eine vorzeitige Kündigung führt zur Zahlung einer gemäß Artikel 40 §1 des Gesetzes vom 3. Juli 1978 über die Arbeitsverträge festgelegten </w:t>
      </w:r>
      <w:commentRangeStart w:id="34"/>
      <w:r w:rsidRPr="007530FD">
        <w:rPr>
          <w:sz w:val="22"/>
          <w:lang w:val="de-DE"/>
        </w:rPr>
        <w:t>Entschädigung</w:t>
      </w:r>
      <w:commentRangeEnd w:id="34"/>
      <w:r w:rsidR="001135E2" w:rsidRPr="007530FD">
        <w:rPr>
          <w:rStyle w:val="CommentReference"/>
          <w:lang w:val="de-DE"/>
        </w:rPr>
        <w:commentReference w:id="34"/>
      </w:r>
      <w:r w:rsidRPr="007530FD">
        <w:rPr>
          <w:sz w:val="22"/>
          <w:lang w:val="de-DE"/>
        </w:rPr>
        <w:t>.</w:t>
      </w:r>
    </w:p>
    <w:p w14:paraId="2A60D6B9" w14:textId="77777777" w:rsidR="00794037" w:rsidRPr="007530FD" w:rsidRDefault="00794037" w:rsidP="00794037">
      <w:pPr>
        <w:autoSpaceDE w:val="0"/>
        <w:autoSpaceDN w:val="0"/>
        <w:adjustRightInd w:val="0"/>
        <w:ind w:firstLine="425"/>
        <w:rPr>
          <w:color w:val="000000"/>
          <w:sz w:val="22"/>
          <w:szCs w:val="22"/>
          <w:lang w:val="de-DE"/>
        </w:rPr>
      </w:pPr>
    </w:p>
    <w:p w14:paraId="601A4AC0" w14:textId="77777777" w:rsidR="00794037" w:rsidRPr="007530FD" w:rsidRDefault="00794037" w:rsidP="00794037">
      <w:pPr>
        <w:autoSpaceDE w:val="0"/>
        <w:autoSpaceDN w:val="0"/>
        <w:adjustRightInd w:val="0"/>
        <w:ind w:firstLine="425"/>
        <w:rPr>
          <w:color w:val="000000"/>
          <w:sz w:val="22"/>
          <w:szCs w:val="22"/>
          <w:lang w:val="de-DE"/>
        </w:rPr>
      </w:pPr>
      <w:r w:rsidRPr="007530FD">
        <w:rPr>
          <w:color w:val="000000"/>
          <w:sz w:val="22"/>
          <w:szCs w:val="22"/>
          <w:lang w:val="de-DE"/>
        </w:rPr>
        <w:t>Wenn es sich um den ersten befristeten Arbeitsvertrag handelt, gilt folgende Klausel:</w:t>
      </w:r>
    </w:p>
    <w:p w14:paraId="6BB295E4" w14:textId="77777777" w:rsidR="00794037" w:rsidRPr="007530FD" w:rsidRDefault="00794037" w:rsidP="00794037">
      <w:pPr>
        <w:keepNext/>
        <w:keepLines/>
        <w:tabs>
          <w:tab w:val="left" w:pos="426"/>
          <w:tab w:val="left" w:pos="851"/>
          <w:tab w:val="left" w:leader="dot" w:pos="8931"/>
        </w:tabs>
        <w:ind w:left="425"/>
        <w:rPr>
          <w:sz w:val="22"/>
          <w:lang w:val="de-DE"/>
        </w:rPr>
      </w:pPr>
      <w:r w:rsidRPr="007530FD">
        <w:rPr>
          <w:color w:val="000000"/>
          <w:sz w:val="22"/>
          <w:szCs w:val="22"/>
          <w:lang w:val="de-DE"/>
        </w:rPr>
        <w:tab/>
        <w:t xml:space="preserve">Während der </w:t>
      </w:r>
      <w:commentRangeStart w:id="35"/>
      <w:r w:rsidRPr="007530FD">
        <w:rPr>
          <w:color w:val="000000"/>
          <w:sz w:val="22"/>
          <w:szCs w:val="22"/>
          <w:lang w:val="de-DE"/>
        </w:rPr>
        <w:t xml:space="preserve">ersten Hälfte der Vertragslaufzeit </w:t>
      </w:r>
      <w:commentRangeEnd w:id="35"/>
      <w:r w:rsidR="001135E2" w:rsidRPr="007530FD">
        <w:rPr>
          <w:rStyle w:val="CommentReference"/>
          <w:lang w:val="de-DE"/>
        </w:rPr>
        <w:commentReference w:id="35"/>
      </w:r>
      <w:r w:rsidRPr="007530FD">
        <w:rPr>
          <w:color w:val="000000"/>
          <w:sz w:val="22"/>
          <w:szCs w:val="22"/>
          <w:lang w:val="de-DE"/>
        </w:rPr>
        <w:t xml:space="preserve">kann der Vertrag mittels Zustellung einer </w:t>
      </w:r>
      <w:commentRangeStart w:id="36"/>
      <w:r w:rsidRPr="007530FD">
        <w:rPr>
          <w:color w:val="000000"/>
          <w:sz w:val="22"/>
          <w:szCs w:val="22"/>
          <w:lang w:val="de-DE"/>
        </w:rPr>
        <w:t>Kündigungsfrist</w:t>
      </w:r>
      <w:commentRangeEnd w:id="36"/>
      <w:r w:rsidR="001135E2" w:rsidRPr="007530FD">
        <w:rPr>
          <w:rStyle w:val="CommentReference"/>
          <w:lang w:val="de-DE"/>
        </w:rPr>
        <w:commentReference w:id="36"/>
      </w:r>
      <w:r w:rsidRPr="007530FD">
        <w:rPr>
          <w:color w:val="000000"/>
          <w:sz w:val="22"/>
          <w:szCs w:val="22"/>
          <w:lang w:val="de-DE"/>
        </w:rPr>
        <w:t xml:space="preserve"> entsprechend der anwendbaren Gesetzgebung beendigt werden.</w:t>
      </w:r>
    </w:p>
    <w:p w14:paraId="3D2D4C7B" w14:textId="77777777" w:rsidR="00794037" w:rsidRPr="007530FD" w:rsidRDefault="00794037" w:rsidP="00794037">
      <w:pPr>
        <w:keepNext/>
        <w:keepLines/>
        <w:tabs>
          <w:tab w:val="left" w:pos="426"/>
          <w:tab w:val="left" w:pos="851"/>
          <w:tab w:val="left" w:leader="dot" w:pos="8931"/>
        </w:tabs>
        <w:ind w:left="425"/>
        <w:rPr>
          <w:sz w:val="22"/>
          <w:lang w:val="de-DE"/>
        </w:rPr>
      </w:pPr>
    </w:p>
    <w:p w14:paraId="0DDBDFE1" w14:textId="77777777" w:rsidR="00794037" w:rsidRPr="007530FD" w:rsidRDefault="00794037" w:rsidP="00794037">
      <w:pPr>
        <w:keepNext/>
        <w:keepLines/>
        <w:tabs>
          <w:tab w:val="left" w:pos="426"/>
          <w:tab w:val="left" w:pos="851"/>
          <w:tab w:val="left" w:leader="dot" w:pos="8931"/>
        </w:tabs>
        <w:ind w:left="425"/>
        <w:rPr>
          <w:sz w:val="22"/>
          <w:lang w:val="de-DE"/>
        </w:rPr>
      </w:pPr>
      <w:r w:rsidRPr="007530FD">
        <w:rPr>
          <w:sz w:val="22"/>
          <w:lang w:val="de-DE"/>
        </w:rPr>
        <w:t>Vorliegender Vertrag kann ebenfalls aufgrund eines schwerwiegenden Fehlverhaltens oder höherer Gewalt vorzeitig ohne Kündigungsfrist oder -entschädigung beendet werden.</w:t>
      </w:r>
    </w:p>
    <w:p w14:paraId="4728825F" w14:textId="77777777" w:rsidR="00794037" w:rsidRPr="007530FD" w:rsidRDefault="00794037" w:rsidP="00794037">
      <w:pPr>
        <w:rPr>
          <w:sz w:val="22"/>
          <w:lang w:val="de-DE"/>
        </w:rPr>
      </w:pPr>
    </w:p>
    <w:p w14:paraId="781E42DC" w14:textId="77777777" w:rsidR="00794037" w:rsidRPr="007530FD" w:rsidRDefault="00794037" w:rsidP="00794037">
      <w:pPr>
        <w:numPr>
          <w:ilvl w:val="0"/>
          <w:numId w:val="7"/>
        </w:numPr>
        <w:ind w:left="426" w:hanging="426"/>
        <w:rPr>
          <w:sz w:val="22"/>
          <w:lang w:val="de-DE"/>
        </w:rPr>
      </w:pPr>
      <w:r w:rsidRPr="007530FD">
        <w:rPr>
          <w:sz w:val="22"/>
          <w:lang w:val="de-DE"/>
        </w:rPr>
        <w:t xml:space="preserve">Ferner wird ausdrücklich Folgendes </w:t>
      </w:r>
      <w:commentRangeStart w:id="37"/>
      <w:r w:rsidRPr="007530FD">
        <w:rPr>
          <w:sz w:val="22"/>
          <w:lang w:val="de-DE"/>
        </w:rPr>
        <w:t>vereinbart</w:t>
      </w:r>
      <w:commentRangeEnd w:id="37"/>
      <w:r w:rsidR="001135E2" w:rsidRPr="007530FD">
        <w:rPr>
          <w:rStyle w:val="CommentReference"/>
          <w:lang w:val="de-DE"/>
        </w:rPr>
        <w:commentReference w:id="37"/>
      </w:r>
      <w:r w:rsidRPr="007530FD">
        <w:rPr>
          <w:sz w:val="22"/>
          <w:lang w:val="de-DE"/>
        </w:rPr>
        <w:t>:</w:t>
      </w:r>
      <w:r w:rsidR="003E00F3" w:rsidRPr="007530FD">
        <w:rPr>
          <w:sz w:val="22"/>
          <w:lang w:val="de-DE"/>
        </w:rPr>
        <w:br/>
      </w:r>
      <w:r w:rsidR="007530FD" w:rsidRPr="007530FD">
        <w:rPr>
          <w:sz w:val="22"/>
          <w:lang w:val="de-DE"/>
        </w:rPr>
        <w:t>Die Verarbeitung der personenbezogenen Daten im Rahmen dieses Vertrages wird durch die Verordnung 2016/679 vom 27. April 2016 zum Schutz natürlicher Personen bei der Verarbeitung personenbezogener Daten und zum freien Datenverkehr, sowie dem Gesetz vom 30. Juli 2018 zum Schutz natürlicher Personen bei der Verarbeitung personenbezogener Daten geregelt.</w:t>
      </w:r>
    </w:p>
    <w:p w14:paraId="3BF7F5A5" w14:textId="17EDAB5E" w:rsidR="00794037" w:rsidRPr="007530FD" w:rsidRDefault="008D29B0" w:rsidP="00794037">
      <w:pPr>
        <w:ind w:left="425"/>
        <w:rPr>
          <w:sz w:val="22"/>
          <w:lang w:val="de-DE"/>
        </w:rPr>
      </w:pPr>
      <w:r w:rsidRPr="007530FD">
        <w:rPr>
          <w:sz w:val="22"/>
          <w:lang w:val="de-DE"/>
        </w:rPr>
        <w:fldChar w:fldCharType="begin">
          <w:ffData>
            <w:name w:val="b1"/>
            <w:enabled/>
            <w:calcOnExit w:val="0"/>
            <w:textInput/>
          </w:ffData>
        </w:fldChar>
      </w:r>
      <w:bookmarkStart w:id="38" w:name="b1"/>
      <w:r w:rsidRPr="007530FD">
        <w:rPr>
          <w:sz w:val="22"/>
          <w:lang w:val="de-DE"/>
        </w:rPr>
        <w:instrText xml:space="preserve"> FORMTEXT </w:instrText>
      </w:r>
      <w:r w:rsidRPr="007530FD">
        <w:rPr>
          <w:sz w:val="22"/>
          <w:lang w:val="de-DE"/>
        </w:rPr>
      </w:r>
      <w:r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Pr="007530FD">
        <w:rPr>
          <w:sz w:val="22"/>
          <w:lang w:val="de-DE"/>
        </w:rPr>
        <w:fldChar w:fldCharType="end"/>
      </w:r>
      <w:bookmarkEnd w:id="38"/>
    </w:p>
    <w:p w14:paraId="3297A15F" w14:textId="77777777" w:rsidR="009B7851" w:rsidRPr="007530FD" w:rsidRDefault="009B7851" w:rsidP="000F7DBB">
      <w:pPr>
        <w:rPr>
          <w:sz w:val="22"/>
          <w:lang w:val="de-DE"/>
        </w:rPr>
      </w:pPr>
    </w:p>
    <w:p w14:paraId="7E167899" w14:textId="77777777" w:rsidR="009B7851" w:rsidRPr="007530FD" w:rsidRDefault="009B7851" w:rsidP="000F7DBB">
      <w:pPr>
        <w:rPr>
          <w:sz w:val="22"/>
          <w:lang w:val="de-DE"/>
        </w:rPr>
      </w:pPr>
    </w:p>
    <w:tbl>
      <w:tblPr>
        <w:tblW w:w="0" w:type="auto"/>
        <w:tblLayout w:type="fixed"/>
        <w:tblCellMar>
          <w:left w:w="70" w:type="dxa"/>
          <w:right w:w="70" w:type="dxa"/>
        </w:tblCellMar>
        <w:tblLook w:val="0000" w:firstRow="0" w:lastRow="0" w:firstColumn="0" w:lastColumn="0" w:noHBand="0" w:noVBand="0"/>
      </w:tblPr>
      <w:tblGrid>
        <w:gridCol w:w="9210"/>
      </w:tblGrid>
      <w:tr w:rsidR="004A2EA8" w:rsidRPr="00F44613" w14:paraId="6A4C05A5" w14:textId="77777777">
        <w:trPr>
          <w:trHeight w:hRule="exact" w:val="240"/>
        </w:trPr>
        <w:tc>
          <w:tcPr>
            <w:tcW w:w="9210" w:type="dxa"/>
          </w:tcPr>
          <w:p w14:paraId="3F1D8389" w14:textId="7FCB3A91" w:rsidR="004A2EA8" w:rsidRPr="007530FD" w:rsidRDefault="004A2EA8" w:rsidP="000F7DBB">
            <w:pPr>
              <w:tabs>
                <w:tab w:val="left" w:pos="426"/>
                <w:tab w:val="left" w:pos="6237"/>
                <w:tab w:val="left" w:pos="8505"/>
              </w:tabs>
              <w:rPr>
                <w:sz w:val="22"/>
                <w:lang w:val="de-DE"/>
              </w:rPr>
            </w:pPr>
            <w:r w:rsidRPr="007530FD">
              <w:rPr>
                <w:sz w:val="22"/>
                <w:lang w:val="de-DE"/>
              </w:rPr>
              <w:t xml:space="preserve">In dreifacher </w:t>
            </w:r>
            <w:commentRangeStart w:id="39"/>
            <w:r w:rsidRPr="007530FD">
              <w:rPr>
                <w:sz w:val="22"/>
                <w:lang w:val="de-DE"/>
              </w:rPr>
              <w:t>Ausfertigung</w:t>
            </w:r>
            <w:commentRangeEnd w:id="39"/>
            <w:r w:rsidR="001135E2" w:rsidRPr="007530FD">
              <w:rPr>
                <w:rStyle w:val="CommentReference"/>
                <w:lang w:val="de-DE"/>
              </w:rPr>
              <w:commentReference w:id="39"/>
            </w:r>
            <w:r w:rsidR="0085611F" w:rsidRPr="007530FD">
              <w:rPr>
                <w:sz w:val="22"/>
                <w:lang w:val="de-DE"/>
              </w:rPr>
              <w:t xml:space="preserve"> </w:t>
            </w:r>
            <w:r w:rsidRPr="007530FD">
              <w:rPr>
                <w:sz w:val="22"/>
                <w:lang w:val="de-DE"/>
              </w:rPr>
              <w:t xml:space="preserve">ausgestellt zu </w:t>
            </w:r>
            <w:bookmarkStart w:id="40" w:name="te"/>
            <w:r w:rsidR="00887048" w:rsidRPr="007530FD">
              <w:rPr>
                <w:sz w:val="22"/>
                <w:lang w:val="de-DE"/>
              </w:rPr>
              <w:fldChar w:fldCharType="begin">
                <w:ffData>
                  <w:name w:val="te"/>
                  <w:enabled/>
                  <w:calcOnExit w:val="0"/>
                  <w:textInput>
                    <w:maxLength w:val="40"/>
                  </w:textInput>
                </w:ffData>
              </w:fldChar>
            </w:r>
            <w:r w:rsidR="00887048" w:rsidRPr="007530FD">
              <w:rPr>
                <w:sz w:val="22"/>
                <w:lang w:val="de-DE"/>
              </w:rPr>
              <w:instrText xml:space="preserve"> FORMTEXT </w:instrText>
            </w:r>
            <w:r w:rsidR="00887048" w:rsidRPr="007530FD">
              <w:rPr>
                <w:sz w:val="22"/>
                <w:lang w:val="de-DE"/>
              </w:rPr>
            </w:r>
            <w:r w:rsidR="00887048"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887048" w:rsidRPr="007530FD">
              <w:rPr>
                <w:sz w:val="22"/>
                <w:lang w:val="de-DE"/>
              </w:rPr>
              <w:fldChar w:fldCharType="end"/>
            </w:r>
            <w:bookmarkEnd w:id="40"/>
            <w:r w:rsidRPr="007530FD">
              <w:rPr>
                <w:sz w:val="22"/>
                <w:lang w:val="de-DE"/>
              </w:rPr>
              <w:tab/>
              <w:t xml:space="preserve">, </w:t>
            </w:r>
            <w:commentRangeStart w:id="41"/>
            <w:r w:rsidRPr="007530FD">
              <w:rPr>
                <w:sz w:val="22"/>
                <w:lang w:val="de-DE"/>
              </w:rPr>
              <w:t>den</w:t>
            </w:r>
            <w:bookmarkStart w:id="42" w:name="date1"/>
            <w:commentRangeEnd w:id="41"/>
            <w:r w:rsidR="001135E2" w:rsidRPr="007530FD">
              <w:rPr>
                <w:rStyle w:val="CommentReference"/>
                <w:lang w:val="de-DE"/>
              </w:rPr>
              <w:commentReference w:id="41"/>
            </w:r>
            <w:r w:rsidR="00887048" w:rsidRPr="007530FD">
              <w:rPr>
                <w:sz w:val="22"/>
                <w:lang w:val="de-DE"/>
              </w:rPr>
              <w:t xml:space="preserve"> </w:t>
            </w:r>
            <w:bookmarkStart w:id="43" w:name="op"/>
            <w:bookmarkEnd w:id="42"/>
            <w:r w:rsidR="00887048" w:rsidRPr="007530FD">
              <w:rPr>
                <w:sz w:val="22"/>
                <w:lang w:val="de-DE"/>
              </w:rPr>
              <w:fldChar w:fldCharType="begin">
                <w:ffData>
                  <w:name w:val="op"/>
                  <w:enabled/>
                  <w:calcOnExit w:val="0"/>
                  <w:textInput>
                    <w:maxLength w:val="20"/>
                  </w:textInput>
                </w:ffData>
              </w:fldChar>
            </w:r>
            <w:r w:rsidR="00887048" w:rsidRPr="007530FD">
              <w:rPr>
                <w:sz w:val="22"/>
                <w:lang w:val="de-DE"/>
              </w:rPr>
              <w:instrText xml:space="preserve"> FORMTEXT </w:instrText>
            </w:r>
            <w:r w:rsidR="00887048" w:rsidRPr="007530FD">
              <w:rPr>
                <w:sz w:val="22"/>
                <w:lang w:val="de-DE"/>
              </w:rPr>
            </w:r>
            <w:r w:rsidR="00887048"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887048" w:rsidRPr="007530FD">
              <w:rPr>
                <w:sz w:val="22"/>
                <w:lang w:val="de-DE"/>
              </w:rPr>
              <w:fldChar w:fldCharType="end"/>
            </w:r>
            <w:bookmarkEnd w:id="43"/>
          </w:p>
        </w:tc>
      </w:tr>
    </w:tbl>
    <w:p w14:paraId="018173D8" w14:textId="77777777" w:rsidR="009B7851" w:rsidRPr="007530FD" w:rsidRDefault="009B7851" w:rsidP="000F7DBB">
      <w:pPr>
        <w:rPr>
          <w:sz w:val="22"/>
          <w:lang w:val="de-DE"/>
        </w:rPr>
      </w:pPr>
    </w:p>
    <w:p w14:paraId="5E45E455" w14:textId="77777777" w:rsidR="004A2EA8" w:rsidRPr="007530FD" w:rsidRDefault="004A2EA8" w:rsidP="000F7DBB">
      <w:pPr>
        <w:tabs>
          <w:tab w:val="left" w:pos="426"/>
          <w:tab w:val="left" w:leader="dot" w:pos="6804"/>
        </w:tabs>
        <w:rPr>
          <w:sz w:val="22"/>
          <w:lang w:val="de-DE"/>
        </w:rPr>
      </w:pPr>
    </w:p>
    <w:p w14:paraId="3A5579EE" w14:textId="77777777" w:rsidR="00794037" w:rsidRPr="007530FD" w:rsidRDefault="00794037" w:rsidP="000F7DBB">
      <w:pPr>
        <w:tabs>
          <w:tab w:val="left" w:pos="426"/>
          <w:tab w:val="left" w:leader="dot" w:pos="6804"/>
        </w:tabs>
        <w:rPr>
          <w:sz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
        <w:gridCol w:w="3272"/>
        <w:gridCol w:w="566"/>
        <w:gridCol w:w="767"/>
        <w:gridCol w:w="3070"/>
        <w:gridCol w:w="768"/>
      </w:tblGrid>
      <w:tr w:rsidR="004A2EA8" w:rsidRPr="007530FD" w14:paraId="5D84F35C" w14:textId="77777777">
        <w:tc>
          <w:tcPr>
            <w:tcW w:w="9210" w:type="dxa"/>
            <w:gridSpan w:val="6"/>
            <w:tcBorders>
              <w:top w:val="nil"/>
              <w:left w:val="nil"/>
              <w:bottom w:val="nil"/>
              <w:right w:val="nil"/>
            </w:tcBorders>
          </w:tcPr>
          <w:p w14:paraId="7C3377B9" w14:textId="658C0FB1" w:rsidR="004A2EA8" w:rsidRPr="007530FD" w:rsidRDefault="004A2EA8" w:rsidP="000F7DBB">
            <w:pPr>
              <w:pStyle w:val="Header"/>
              <w:tabs>
                <w:tab w:val="clear" w:pos="4536"/>
                <w:tab w:val="clear" w:pos="9072"/>
                <w:tab w:val="left" w:pos="709"/>
                <w:tab w:val="left" w:pos="5245"/>
              </w:tabs>
              <w:rPr>
                <w:sz w:val="22"/>
                <w:lang w:val="de-DE"/>
              </w:rPr>
            </w:pPr>
            <w:r w:rsidRPr="007530FD">
              <w:rPr>
                <w:sz w:val="22"/>
                <w:lang w:val="de-DE"/>
              </w:rPr>
              <w:tab/>
            </w:r>
            <w:r w:rsidR="00326FB6" w:rsidRPr="007530FD">
              <w:rPr>
                <w:sz w:val="22"/>
                <w:lang w:val="de-DE"/>
              </w:rPr>
              <w:fldChar w:fldCharType="begin">
                <w:ffData>
                  <w:name w:val="b3"/>
                  <w:enabled/>
                  <w:calcOnExit w:val="0"/>
                  <w:textInput>
                    <w:maxLength w:val="45"/>
                  </w:textInput>
                </w:ffData>
              </w:fldChar>
            </w:r>
            <w:bookmarkStart w:id="44" w:name="b3"/>
            <w:r w:rsidRPr="007530FD">
              <w:rPr>
                <w:sz w:val="22"/>
                <w:lang w:val="de-DE"/>
              </w:rPr>
              <w:instrText xml:space="preserve"> FORMTEXT </w:instrText>
            </w:r>
            <w:r w:rsidR="00326FB6" w:rsidRPr="007530FD">
              <w:rPr>
                <w:sz w:val="22"/>
                <w:lang w:val="de-DE"/>
              </w:rPr>
            </w:r>
            <w:r w:rsidR="00326FB6"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326FB6" w:rsidRPr="007530FD">
              <w:rPr>
                <w:sz w:val="22"/>
                <w:lang w:val="de-DE"/>
              </w:rPr>
              <w:fldChar w:fldCharType="end"/>
            </w:r>
            <w:bookmarkEnd w:id="44"/>
            <w:r w:rsidRPr="007530FD">
              <w:rPr>
                <w:sz w:val="22"/>
                <w:lang w:val="de-DE"/>
              </w:rPr>
              <w:tab/>
            </w:r>
            <w:r w:rsidR="00326FB6" w:rsidRPr="007530FD">
              <w:rPr>
                <w:sz w:val="22"/>
                <w:lang w:val="de-DE"/>
              </w:rPr>
              <w:fldChar w:fldCharType="begin">
                <w:ffData>
                  <w:name w:val=""/>
                  <w:enabled/>
                  <w:calcOnExit w:val="0"/>
                  <w:textInput>
                    <w:maxLength w:val="45"/>
                  </w:textInput>
                </w:ffData>
              </w:fldChar>
            </w:r>
            <w:r w:rsidRPr="007530FD">
              <w:rPr>
                <w:sz w:val="22"/>
                <w:lang w:val="de-DE"/>
              </w:rPr>
              <w:instrText xml:space="preserve"> FORMTEXT </w:instrText>
            </w:r>
            <w:r w:rsidR="00326FB6" w:rsidRPr="007530FD">
              <w:rPr>
                <w:sz w:val="22"/>
                <w:lang w:val="de-DE"/>
              </w:rPr>
            </w:r>
            <w:r w:rsidR="00326FB6" w:rsidRPr="007530FD">
              <w:rPr>
                <w:sz w:val="22"/>
                <w:lang w:val="de-DE"/>
              </w:rPr>
              <w:fldChar w:fldCharType="separate"/>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C011D8">
              <w:rPr>
                <w:noProof/>
                <w:sz w:val="22"/>
                <w:lang w:val="de-DE"/>
              </w:rPr>
              <w:t> </w:t>
            </w:r>
            <w:r w:rsidR="00326FB6" w:rsidRPr="007530FD">
              <w:rPr>
                <w:sz w:val="22"/>
                <w:lang w:val="de-DE"/>
              </w:rPr>
              <w:fldChar w:fldCharType="end"/>
            </w:r>
          </w:p>
        </w:tc>
      </w:tr>
      <w:tr w:rsidR="004A2EA8" w:rsidRPr="007530FD" w14:paraId="72FDEC3F" w14:textId="77777777" w:rsidTr="00527371">
        <w:trPr>
          <w:cantSplit/>
        </w:trPr>
        <w:tc>
          <w:tcPr>
            <w:tcW w:w="767" w:type="dxa"/>
            <w:tcBorders>
              <w:top w:val="nil"/>
              <w:left w:val="nil"/>
              <w:bottom w:val="nil"/>
              <w:right w:val="nil"/>
            </w:tcBorders>
          </w:tcPr>
          <w:p w14:paraId="5078F3B4" w14:textId="77777777" w:rsidR="004A2EA8" w:rsidRPr="007530FD" w:rsidRDefault="004A2EA8" w:rsidP="000F7DBB">
            <w:pPr>
              <w:tabs>
                <w:tab w:val="left" w:pos="426"/>
                <w:tab w:val="left" w:leader="dot" w:pos="6237"/>
                <w:tab w:val="left" w:leader="dot" w:pos="8789"/>
              </w:tabs>
              <w:rPr>
                <w:sz w:val="22"/>
                <w:lang w:val="de-DE"/>
              </w:rPr>
            </w:pPr>
          </w:p>
        </w:tc>
        <w:tc>
          <w:tcPr>
            <w:tcW w:w="3272" w:type="dxa"/>
            <w:tcBorders>
              <w:top w:val="single" w:sz="4" w:space="0" w:color="auto"/>
              <w:left w:val="nil"/>
              <w:bottom w:val="nil"/>
              <w:right w:val="nil"/>
            </w:tcBorders>
          </w:tcPr>
          <w:p w14:paraId="4B2A0DB7" w14:textId="77777777" w:rsidR="004A2EA8" w:rsidRPr="007530FD" w:rsidRDefault="004A2EA8" w:rsidP="000F7DBB">
            <w:pPr>
              <w:tabs>
                <w:tab w:val="left" w:pos="426"/>
                <w:tab w:val="left" w:leader="dot" w:pos="6237"/>
                <w:tab w:val="left" w:leader="dot" w:pos="8789"/>
              </w:tabs>
              <w:rPr>
                <w:sz w:val="22"/>
                <w:lang w:val="de-DE"/>
              </w:rPr>
            </w:pPr>
            <w:r w:rsidRPr="007530FD">
              <w:rPr>
                <w:sz w:val="22"/>
                <w:lang w:val="de-DE"/>
              </w:rPr>
              <w:t>Unterschrift des Arbeitnehmers</w:t>
            </w:r>
          </w:p>
        </w:tc>
        <w:tc>
          <w:tcPr>
            <w:tcW w:w="566" w:type="dxa"/>
            <w:tcBorders>
              <w:top w:val="nil"/>
              <w:left w:val="nil"/>
              <w:bottom w:val="nil"/>
              <w:right w:val="nil"/>
            </w:tcBorders>
          </w:tcPr>
          <w:p w14:paraId="275D10B4" w14:textId="77777777" w:rsidR="004A2EA8" w:rsidRPr="007530FD" w:rsidRDefault="004A2EA8" w:rsidP="000F7DBB">
            <w:pPr>
              <w:tabs>
                <w:tab w:val="left" w:pos="426"/>
                <w:tab w:val="left" w:leader="dot" w:pos="6237"/>
                <w:tab w:val="left" w:leader="dot" w:pos="8789"/>
              </w:tabs>
              <w:rPr>
                <w:sz w:val="22"/>
                <w:lang w:val="de-DE"/>
              </w:rPr>
            </w:pPr>
          </w:p>
        </w:tc>
        <w:tc>
          <w:tcPr>
            <w:tcW w:w="767" w:type="dxa"/>
            <w:tcBorders>
              <w:top w:val="nil"/>
              <w:left w:val="nil"/>
              <w:bottom w:val="nil"/>
              <w:right w:val="nil"/>
            </w:tcBorders>
          </w:tcPr>
          <w:p w14:paraId="3856A075" w14:textId="77777777" w:rsidR="004A2EA8" w:rsidRPr="007530FD" w:rsidRDefault="004A2EA8" w:rsidP="000F7DBB">
            <w:pPr>
              <w:tabs>
                <w:tab w:val="left" w:pos="426"/>
                <w:tab w:val="left" w:leader="dot" w:pos="6237"/>
                <w:tab w:val="left" w:leader="dot" w:pos="8789"/>
              </w:tabs>
              <w:rPr>
                <w:sz w:val="22"/>
                <w:lang w:val="de-DE"/>
              </w:rPr>
            </w:pPr>
          </w:p>
        </w:tc>
        <w:tc>
          <w:tcPr>
            <w:tcW w:w="3070" w:type="dxa"/>
            <w:tcBorders>
              <w:top w:val="single" w:sz="4" w:space="0" w:color="auto"/>
              <w:left w:val="nil"/>
              <w:bottom w:val="nil"/>
              <w:right w:val="nil"/>
            </w:tcBorders>
          </w:tcPr>
          <w:p w14:paraId="6E5684E3" w14:textId="77777777" w:rsidR="004A2EA8" w:rsidRPr="007530FD" w:rsidRDefault="004A2EA8" w:rsidP="000F7DBB">
            <w:pPr>
              <w:tabs>
                <w:tab w:val="left" w:pos="426"/>
                <w:tab w:val="left" w:leader="dot" w:pos="6237"/>
                <w:tab w:val="left" w:leader="dot" w:pos="8789"/>
              </w:tabs>
              <w:rPr>
                <w:sz w:val="22"/>
                <w:lang w:val="de-DE"/>
              </w:rPr>
            </w:pPr>
            <w:r w:rsidRPr="007530FD">
              <w:rPr>
                <w:sz w:val="22"/>
                <w:lang w:val="de-DE"/>
              </w:rPr>
              <w:t xml:space="preserve">Unterschrift des </w:t>
            </w:r>
            <w:commentRangeStart w:id="45"/>
            <w:r w:rsidRPr="007530FD">
              <w:rPr>
                <w:sz w:val="22"/>
                <w:lang w:val="de-DE"/>
              </w:rPr>
              <w:t>Arbeitgebers</w:t>
            </w:r>
            <w:commentRangeEnd w:id="45"/>
            <w:r w:rsidR="001135E2" w:rsidRPr="007530FD">
              <w:rPr>
                <w:rStyle w:val="CommentReference"/>
                <w:lang w:val="de-DE"/>
              </w:rPr>
              <w:commentReference w:id="45"/>
            </w:r>
          </w:p>
        </w:tc>
        <w:tc>
          <w:tcPr>
            <w:tcW w:w="768" w:type="dxa"/>
            <w:tcBorders>
              <w:top w:val="nil"/>
              <w:left w:val="nil"/>
              <w:bottom w:val="nil"/>
              <w:right w:val="nil"/>
            </w:tcBorders>
          </w:tcPr>
          <w:p w14:paraId="0834F73F" w14:textId="77777777" w:rsidR="004A2EA8" w:rsidRPr="007530FD" w:rsidRDefault="004A2EA8" w:rsidP="000F7DBB">
            <w:pPr>
              <w:tabs>
                <w:tab w:val="left" w:pos="426"/>
                <w:tab w:val="left" w:leader="dot" w:pos="6237"/>
                <w:tab w:val="left" w:leader="dot" w:pos="8789"/>
              </w:tabs>
              <w:rPr>
                <w:sz w:val="22"/>
                <w:lang w:val="de-DE"/>
              </w:rPr>
            </w:pPr>
          </w:p>
        </w:tc>
      </w:tr>
    </w:tbl>
    <w:p w14:paraId="125D2E37" w14:textId="7E9511ED" w:rsidR="004A2EA8" w:rsidRPr="007530FD" w:rsidRDefault="0058316E" w:rsidP="000F7DBB">
      <w:pPr>
        <w:tabs>
          <w:tab w:val="left" w:pos="426"/>
          <w:tab w:val="left" w:leader="dot" w:pos="6804"/>
        </w:tabs>
        <w:rPr>
          <w:sz w:val="22"/>
          <w:lang w:val="de-DE"/>
        </w:rPr>
      </w:pPr>
      <w:r>
        <w:rPr>
          <w:noProof/>
          <w:sz w:val="22"/>
          <w:lang w:val="de-DE"/>
        </w:rPr>
        <mc:AlternateContent>
          <mc:Choice Requires="wps">
            <w:drawing>
              <wp:anchor distT="0" distB="0" distL="114300" distR="114300" simplePos="0" relativeHeight="251657728" behindDoc="0" locked="1" layoutInCell="1" allowOverlap="1" wp14:anchorId="1BC2BB3D" wp14:editId="7350D1FF">
                <wp:simplePos x="0" y="0"/>
                <wp:positionH relativeFrom="page">
                  <wp:posOffset>777875</wp:posOffset>
                </wp:positionH>
                <wp:positionV relativeFrom="page">
                  <wp:posOffset>8783955</wp:posOffset>
                </wp:positionV>
                <wp:extent cx="6043930" cy="1602105"/>
                <wp:effectExtent l="0" t="0" r="0" b="0"/>
                <wp:wrapSquare wrapText="bothSides"/>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809"/>
                              <w:gridCol w:w="7477"/>
                            </w:tblGrid>
                            <w:tr w:rsidR="0058316E" w:rsidRPr="0058316E" w14:paraId="51264E4F" w14:textId="77777777" w:rsidTr="0056168A">
                              <w:tc>
                                <w:tcPr>
                                  <w:tcW w:w="1809" w:type="dxa"/>
                                </w:tcPr>
                                <w:p w14:paraId="1349D8E1" w14:textId="3BAC252D" w:rsidR="0058316E" w:rsidRPr="0058316E" w:rsidRDefault="0058316E" w:rsidP="0058316E">
                                  <w:pPr>
                                    <w:tabs>
                                      <w:tab w:val="left" w:pos="426"/>
                                      <w:tab w:val="left" w:leader="dot" w:pos="6804"/>
                                    </w:tabs>
                                    <w:spacing w:before="120"/>
                                    <w:rPr>
                                      <w:sz w:val="18"/>
                                      <w:lang w:val="fr-BE" w:eastAsia="en-US"/>
                                    </w:rPr>
                                  </w:pPr>
                                  <w:bookmarkStart w:id="46" w:name="FooterDETextBox"/>
                                  <w:r w:rsidRPr="0058316E">
                                    <w:rPr>
                                      <w:rFonts w:ascii="Comic Sans MS" w:hAnsi="Comic Sans MS" w:cs="Times New Roman"/>
                                      <w:noProof/>
                                      <w:sz w:val="22"/>
                                      <w:lang w:val="nl-BE" w:eastAsia="nl-BE"/>
                                    </w:rPr>
                                    <w:drawing>
                                      <wp:inline distT="0" distB="0" distL="0" distR="0" wp14:anchorId="6AA0CD74" wp14:editId="04FB6707">
                                        <wp:extent cx="1009650" cy="361950"/>
                                        <wp:effectExtent l="0" t="0" r="0" b="0"/>
                                        <wp:docPr id="1"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1311FB1F" w14:textId="77777777" w:rsidR="0058316E" w:rsidRPr="0058316E" w:rsidRDefault="0058316E" w:rsidP="0058316E">
                                  <w:pPr>
                                    <w:keepNext/>
                                    <w:outlineLvl w:val="0"/>
                                    <w:rPr>
                                      <w:b/>
                                      <w:color w:val="000000"/>
                                      <w:lang w:val="de-DE"/>
                                    </w:rPr>
                                  </w:pPr>
                                  <w:r w:rsidRPr="0058316E">
                                    <w:rPr>
                                      <w:b/>
                                      <w:bCs/>
                                      <w:color w:val="000000"/>
                                      <w:sz w:val="16"/>
                                      <w:szCs w:val="16"/>
                                      <w:lang w:val="de-DE"/>
                                    </w:rPr>
                                    <w:t xml:space="preserve">Die VoG </w:t>
                                  </w:r>
                                  <w:r w:rsidRPr="0058316E">
                                    <w:rPr>
                                      <w:b/>
                                      <w:sz w:val="16"/>
                                      <w:szCs w:val="16"/>
                                      <w:lang w:val="de-DE" w:eastAsia="en-US"/>
                                    </w:rPr>
                                    <w:t>Sozialsekretariat</w:t>
                                  </w:r>
                                  <w:r w:rsidRPr="0058316E">
                                    <w:rPr>
                                      <w:b/>
                                      <w:color w:val="000000"/>
                                      <w:sz w:val="16"/>
                                      <w:szCs w:val="16"/>
                                      <w:lang w:val="de-DE" w:eastAsia="nl-BE"/>
                                    </w:rPr>
                                    <w:t xml:space="preserve"> Securex </w:t>
                                  </w:r>
                                  <w:r w:rsidRPr="0058316E">
                                    <w:rPr>
                                      <w:b/>
                                      <w:bCs/>
                                      <w:color w:val="000000"/>
                                      <w:sz w:val="16"/>
                                      <w:szCs w:val="16"/>
                                      <w:lang w:val="de-DE"/>
                                    </w:rPr>
                                    <w:t>und ihre juristischen Einheiten, die die unter dem Namen SECUREX Gruppe bekannte wirtschaftliche Einheit bilden, haften in keinem Fall für den Inhalt der Informationen in diesem Dokument, auch dann nicht, wenn der Kunde die Mustersätze geändert hat.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58316E">
                                    <w:rPr>
                                      <w:b/>
                                      <w:color w:val="000000"/>
                                      <w:lang w:val="de-DE"/>
                                    </w:rPr>
                                    <w:t xml:space="preserve">. </w:t>
                                  </w:r>
                                  <w:r w:rsidRPr="0058316E">
                                    <w:rPr>
                                      <w:b/>
                                      <w:color w:val="000000"/>
                                      <w:sz w:val="16"/>
                                      <w:szCs w:val="16"/>
                                      <w:lang w:val="de-DE"/>
                                    </w:rPr>
                                    <w:t>Die SECUREX Gruppe bleibt alleiniger und ausschließlicher Eigentümer aller Rechte, u. a. geistiger Eigentumsrechte, an diesem Dokument. Ihnen wird lediglich ein Nutzungsrecht an diesem Dokument zur Verfügung gestellt.</w:t>
                                  </w:r>
                                </w:p>
                                <w:p w14:paraId="33DB7D66" w14:textId="77777777" w:rsidR="0058316E" w:rsidRPr="0058316E" w:rsidRDefault="0058316E" w:rsidP="0058316E">
                                  <w:pPr>
                                    <w:keepNext/>
                                    <w:outlineLvl w:val="0"/>
                                    <w:rPr>
                                      <w:color w:val="000000"/>
                                      <w:sz w:val="16"/>
                                      <w:szCs w:val="16"/>
                                      <w:lang w:val="de-DE" w:eastAsia="nl-BE"/>
                                    </w:rPr>
                                  </w:pPr>
                                  <w:r w:rsidRPr="0058316E">
                                    <w:rPr>
                                      <w:sz w:val="16"/>
                                      <w:szCs w:val="16"/>
                                      <w:lang w:val="de-DE" w:eastAsia="en-US"/>
                                    </w:rPr>
                                    <w:t>VoG</w:t>
                                  </w:r>
                                  <w:r w:rsidRPr="0058316E">
                                    <w:rPr>
                                      <w:color w:val="000000"/>
                                      <w:sz w:val="16"/>
                                      <w:szCs w:val="16"/>
                                      <w:lang w:val="de-DE" w:eastAsia="nl-BE"/>
                                    </w:rPr>
                                    <w:t xml:space="preserve"> Sozialsekretariat Securex </w:t>
                                  </w:r>
                                </w:p>
                                <w:p w14:paraId="0666812F" w14:textId="77777777" w:rsidR="0058316E" w:rsidRPr="0058316E" w:rsidRDefault="0058316E" w:rsidP="0058316E">
                                  <w:pPr>
                                    <w:tabs>
                                      <w:tab w:val="left" w:pos="426"/>
                                      <w:tab w:val="left" w:leader="dot" w:pos="6804"/>
                                    </w:tabs>
                                    <w:rPr>
                                      <w:sz w:val="16"/>
                                      <w:lang w:val="de-DE" w:eastAsia="en-US"/>
                                    </w:rPr>
                                  </w:pPr>
                                  <w:r w:rsidRPr="0058316E">
                                    <w:rPr>
                                      <w:sz w:val="16"/>
                                      <w:lang w:val="de-DE" w:eastAsia="en-US"/>
                                    </w:rPr>
                                    <w:t>Gesellschaftssitz: Avenue de Tervueren 43 - 1040 Brüssel</w:t>
                                  </w:r>
                                </w:p>
                                <w:p w14:paraId="2576945C" w14:textId="77777777" w:rsidR="0058316E" w:rsidRPr="0058316E" w:rsidRDefault="0058316E" w:rsidP="0058316E">
                                  <w:pPr>
                                    <w:keepNext/>
                                    <w:outlineLvl w:val="0"/>
                                    <w:rPr>
                                      <w:sz w:val="16"/>
                                      <w:szCs w:val="16"/>
                                      <w:lang w:val="de-DE" w:eastAsia="en-US"/>
                                    </w:rPr>
                                  </w:pPr>
                                  <w:r w:rsidRPr="0058316E">
                                    <w:rPr>
                                      <w:sz w:val="16"/>
                                      <w:szCs w:val="16"/>
                                      <w:lang w:val="de-DE" w:eastAsia="en-US"/>
                                    </w:rPr>
                                    <w:t xml:space="preserve">Unternehmensnr: </w:t>
                                  </w:r>
                                  <w:r w:rsidRPr="0058316E">
                                    <w:rPr>
                                      <w:sz w:val="16"/>
                                      <w:lang w:val="de-DE" w:eastAsia="en-US"/>
                                    </w:rPr>
                                    <w:t xml:space="preserve">MwSt. BE 0401.086.981 </w:t>
                                  </w:r>
                                  <w:r w:rsidRPr="0058316E">
                                    <w:rPr>
                                      <w:sz w:val="16"/>
                                      <w:szCs w:val="16"/>
                                      <w:lang w:val="de-DE" w:eastAsia="en-US"/>
                                    </w:rPr>
                                    <w:t>- RJP: Brüssel</w:t>
                                  </w:r>
                                </w:p>
                              </w:tc>
                            </w:tr>
                            <w:bookmarkEnd w:id="46"/>
                          </w:tbl>
                          <w:p w14:paraId="7904B0BB" w14:textId="77777777" w:rsidR="009B7851" w:rsidRPr="0058316E" w:rsidRDefault="009B7851" w:rsidP="00480E7B">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2BB3D" id="_x0000_t202" coordsize="21600,21600" o:spt="202" path="m,l,21600r21600,l21600,xe">
                <v:stroke joinstyle="miter"/>
                <v:path gradientshapeok="t" o:connecttype="rect"/>
              </v:shapetype>
              <v:shape id="Text Box 21" o:spid="_x0000_s1026" type="#_x0000_t202" style="position:absolute;margin-left:61.25pt;margin-top:691.65pt;width:475.9pt;height:126.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P/4AEAAKIDAAAOAAAAZHJzL2Uyb0RvYy54bWysU1Fv0zAQfkfiP1h+p0m6rrCo6TQ2DSGN&#10;gTT4AY5jJxaJz5zdJuXXc3a6rsAb4sWy7y7ffd93l831NPRsr9AbsBUvFjlnykpojG0r/u3r/Zt3&#10;nPkgbCN6sKriB+X59fb1q83oSrWEDvpGISMQ68vRVbwLwZVZ5mWnBuEX4JSlpAYcRKAntlmDYiT0&#10;oc+Web7ORsDGIUjlPUXv5iTfJnytlQyftfYqsL7ixC2kE9NZxzPbbkTZonCdkUca4h9YDMJYanqC&#10;uhNBsB2av6AGIxE86LCQMGSgtZEqaSA1Rf6HmqdOOJW0kDnenWzy/w9WPu6f3BdkYXoPEw0wifDu&#10;AeR3zyzcdsK26gYRxk6JhhoX0bJsdL48fhqt9qWPIPX4CRoastgFSECTxiG6QjoZodMADifT1RSY&#10;pOA6X11cXVBKUq5Y58siv0w9RPn8uUMfPigYWLxUHGmqCV7sH3yIdET5XBK7Wbg3fZ8m29vfAlQY&#10;I4l+ZDxzD1M9UXWUUUNzICEI86LQYtOlA/zJ2UhLUnH/YydQcdZ/tGTGVbFaxa1Kj9Xl2yU98DxT&#10;n2eElQRV8cDZfL0N8ybuHJq2o06z/RZuyEBtkrQXVkfetAhJ8XFp46adv1PVy6+1/QUAAP//AwBQ&#10;SwMEFAAGAAgAAAAhAAIxmBzfAAAADgEAAA8AAABkcnMvZG93bnJldi54bWxMj8FOwzAQRO9I/IO1&#10;SNyoTdKkJcSpEIgriEKRuLnxNomI11HsNuHv2Z7gNqMdzb4pN7PrxQnH0HnScLtQIJBqbztqNHy8&#10;P9+sQYRoyJreE2r4wQCb6vKiNIX1E73haRsbwSUUCqOhjXEopAx1i86EhR+Q+HbwozOR7dhIO5qJ&#10;y10vE6Vy6UxH/KE1Az62WH9vj07D7uXw9blUr82Ty4bJz0qSu5NaX1/ND/cgIs7xLwxnfEaHipn2&#10;/kg2iJ59kmQcZZGu0xTEOaJWS1Z7Vnma5SCrUv6fUf0CAAD//wMAUEsBAi0AFAAGAAgAAAAhALaD&#10;OJL+AAAA4QEAABMAAAAAAAAAAAAAAAAAAAAAAFtDb250ZW50X1R5cGVzXS54bWxQSwECLQAUAAYA&#10;CAAAACEAOP0h/9YAAACUAQAACwAAAAAAAAAAAAAAAAAvAQAAX3JlbHMvLnJlbHNQSwECLQAUAAYA&#10;CAAAACEA8yjD/+ABAACiAwAADgAAAAAAAAAAAAAAAAAuAgAAZHJzL2Uyb0RvYy54bWxQSwECLQAU&#10;AAYACAAAACEAAjGYHN8AAAAOAQAADwAAAAAAAAAAAAAAAAA6BAAAZHJzL2Rvd25yZXYueG1sUEsF&#10;BgAAAAAEAAQA8wAAAEYFAAAAAA==&#10;" filled="f" stroked="f">
                <v:textbox>
                  <w:txbxContent>
                    <w:tbl>
                      <w:tblPr>
                        <w:tblW w:w="0" w:type="auto"/>
                        <w:tblLayout w:type="fixed"/>
                        <w:tblLook w:val="0000" w:firstRow="0" w:lastRow="0" w:firstColumn="0" w:lastColumn="0" w:noHBand="0" w:noVBand="0"/>
                      </w:tblPr>
                      <w:tblGrid>
                        <w:gridCol w:w="1809"/>
                        <w:gridCol w:w="7477"/>
                      </w:tblGrid>
                      <w:tr w:rsidR="0058316E" w:rsidRPr="0058316E" w14:paraId="51264E4F" w14:textId="77777777" w:rsidTr="0056168A">
                        <w:tc>
                          <w:tcPr>
                            <w:tcW w:w="1809" w:type="dxa"/>
                          </w:tcPr>
                          <w:p w14:paraId="1349D8E1" w14:textId="3BAC252D" w:rsidR="0058316E" w:rsidRPr="0058316E" w:rsidRDefault="0058316E" w:rsidP="0058316E">
                            <w:pPr>
                              <w:tabs>
                                <w:tab w:val="left" w:pos="426"/>
                                <w:tab w:val="left" w:leader="dot" w:pos="6804"/>
                              </w:tabs>
                              <w:spacing w:before="120"/>
                              <w:rPr>
                                <w:sz w:val="18"/>
                                <w:lang w:val="fr-BE" w:eastAsia="en-US"/>
                              </w:rPr>
                            </w:pPr>
                            <w:bookmarkStart w:id="47" w:name="FooterDETextBox"/>
                            <w:r w:rsidRPr="0058316E">
                              <w:rPr>
                                <w:rFonts w:ascii="Comic Sans MS" w:hAnsi="Comic Sans MS" w:cs="Times New Roman"/>
                                <w:noProof/>
                                <w:sz w:val="22"/>
                                <w:lang w:val="nl-BE" w:eastAsia="nl-BE"/>
                              </w:rPr>
                              <w:drawing>
                                <wp:inline distT="0" distB="0" distL="0" distR="0" wp14:anchorId="6AA0CD74" wp14:editId="04FB6707">
                                  <wp:extent cx="1009650" cy="361950"/>
                                  <wp:effectExtent l="0" t="0" r="0" b="0"/>
                                  <wp:docPr id="1"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1311FB1F" w14:textId="77777777" w:rsidR="0058316E" w:rsidRPr="0058316E" w:rsidRDefault="0058316E" w:rsidP="0058316E">
                            <w:pPr>
                              <w:keepNext/>
                              <w:outlineLvl w:val="0"/>
                              <w:rPr>
                                <w:b/>
                                <w:color w:val="000000"/>
                                <w:lang w:val="de-DE"/>
                              </w:rPr>
                            </w:pPr>
                            <w:r w:rsidRPr="0058316E">
                              <w:rPr>
                                <w:b/>
                                <w:bCs/>
                                <w:color w:val="000000"/>
                                <w:sz w:val="16"/>
                                <w:szCs w:val="16"/>
                                <w:lang w:val="de-DE"/>
                              </w:rPr>
                              <w:t xml:space="preserve">Die VoG </w:t>
                            </w:r>
                            <w:r w:rsidRPr="0058316E">
                              <w:rPr>
                                <w:b/>
                                <w:sz w:val="16"/>
                                <w:szCs w:val="16"/>
                                <w:lang w:val="de-DE" w:eastAsia="en-US"/>
                              </w:rPr>
                              <w:t>Sozialsekretariat</w:t>
                            </w:r>
                            <w:r w:rsidRPr="0058316E">
                              <w:rPr>
                                <w:b/>
                                <w:color w:val="000000"/>
                                <w:sz w:val="16"/>
                                <w:szCs w:val="16"/>
                                <w:lang w:val="de-DE" w:eastAsia="nl-BE"/>
                              </w:rPr>
                              <w:t xml:space="preserve"> Securex </w:t>
                            </w:r>
                            <w:r w:rsidRPr="0058316E">
                              <w:rPr>
                                <w:b/>
                                <w:bCs/>
                                <w:color w:val="000000"/>
                                <w:sz w:val="16"/>
                                <w:szCs w:val="16"/>
                                <w:lang w:val="de-DE"/>
                              </w:rPr>
                              <w:t>und ihre juristischen Einheiten, die die unter dem Namen SECUREX Gruppe bekannte wirtschaftliche Einheit bilden, haften in keinem Fall für den Inhalt der Informationen in diesem Dokument, auch dann nicht, wenn der Kunde die Mustersätze geändert hat.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58316E">
                              <w:rPr>
                                <w:b/>
                                <w:color w:val="000000"/>
                                <w:lang w:val="de-DE"/>
                              </w:rPr>
                              <w:t xml:space="preserve">. </w:t>
                            </w:r>
                            <w:r w:rsidRPr="0058316E">
                              <w:rPr>
                                <w:b/>
                                <w:color w:val="000000"/>
                                <w:sz w:val="16"/>
                                <w:szCs w:val="16"/>
                                <w:lang w:val="de-DE"/>
                              </w:rPr>
                              <w:t>Die SECUREX Gruppe bleibt alleiniger und ausschließlicher Eigentümer aller Rechte, u. a. geistiger Eigentumsrechte, an diesem Dokument. Ihnen wird lediglich ein Nutzungsrecht an diesem Dokument zur Verfügung gestellt.</w:t>
                            </w:r>
                          </w:p>
                          <w:p w14:paraId="33DB7D66" w14:textId="77777777" w:rsidR="0058316E" w:rsidRPr="0058316E" w:rsidRDefault="0058316E" w:rsidP="0058316E">
                            <w:pPr>
                              <w:keepNext/>
                              <w:outlineLvl w:val="0"/>
                              <w:rPr>
                                <w:color w:val="000000"/>
                                <w:sz w:val="16"/>
                                <w:szCs w:val="16"/>
                                <w:lang w:val="de-DE" w:eastAsia="nl-BE"/>
                              </w:rPr>
                            </w:pPr>
                            <w:r w:rsidRPr="0058316E">
                              <w:rPr>
                                <w:sz w:val="16"/>
                                <w:szCs w:val="16"/>
                                <w:lang w:val="de-DE" w:eastAsia="en-US"/>
                              </w:rPr>
                              <w:t>VoG</w:t>
                            </w:r>
                            <w:r w:rsidRPr="0058316E">
                              <w:rPr>
                                <w:color w:val="000000"/>
                                <w:sz w:val="16"/>
                                <w:szCs w:val="16"/>
                                <w:lang w:val="de-DE" w:eastAsia="nl-BE"/>
                              </w:rPr>
                              <w:t xml:space="preserve"> Sozialsekretariat Securex </w:t>
                            </w:r>
                          </w:p>
                          <w:p w14:paraId="0666812F" w14:textId="77777777" w:rsidR="0058316E" w:rsidRPr="0058316E" w:rsidRDefault="0058316E" w:rsidP="0058316E">
                            <w:pPr>
                              <w:tabs>
                                <w:tab w:val="left" w:pos="426"/>
                                <w:tab w:val="left" w:leader="dot" w:pos="6804"/>
                              </w:tabs>
                              <w:rPr>
                                <w:sz w:val="16"/>
                                <w:lang w:val="de-DE" w:eastAsia="en-US"/>
                              </w:rPr>
                            </w:pPr>
                            <w:r w:rsidRPr="0058316E">
                              <w:rPr>
                                <w:sz w:val="16"/>
                                <w:lang w:val="de-DE" w:eastAsia="en-US"/>
                              </w:rPr>
                              <w:t>Gesellschaftssitz: Avenue de Tervueren 43 - 1040 Brüssel</w:t>
                            </w:r>
                          </w:p>
                          <w:p w14:paraId="2576945C" w14:textId="77777777" w:rsidR="0058316E" w:rsidRPr="0058316E" w:rsidRDefault="0058316E" w:rsidP="0058316E">
                            <w:pPr>
                              <w:keepNext/>
                              <w:outlineLvl w:val="0"/>
                              <w:rPr>
                                <w:sz w:val="16"/>
                                <w:szCs w:val="16"/>
                                <w:lang w:val="de-DE" w:eastAsia="en-US"/>
                              </w:rPr>
                            </w:pPr>
                            <w:r w:rsidRPr="0058316E">
                              <w:rPr>
                                <w:sz w:val="16"/>
                                <w:szCs w:val="16"/>
                                <w:lang w:val="de-DE" w:eastAsia="en-US"/>
                              </w:rPr>
                              <w:t xml:space="preserve">Unternehmensnr: </w:t>
                            </w:r>
                            <w:r w:rsidRPr="0058316E">
                              <w:rPr>
                                <w:sz w:val="16"/>
                                <w:lang w:val="de-DE" w:eastAsia="en-US"/>
                              </w:rPr>
                              <w:t xml:space="preserve">MwSt. BE 0401.086.981 </w:t>
                            </w:r>
                            <w:r w:rsidRPr="0058316E">
                              <w:rPr>
                                <w:sz w:val="16"/>
                                <w:szCs w:val="16"/>
                                <w:lang w:val="de-DE" w:eastAsia="en-US"/>
                              </w:rPr>
                              <w:t>- RJP: Brüssel</w:t>
                            </w:r>
                          </w:p>
                        </w:tc>
                      </w:tr>
                      <w:bookmarkEnd w:id="47"/>
                    </w:tbl>
                    <w:p w14:paraId="7904B0BB" w14:textId="77777777" w:rsidR="009B7851" w:rsidRPr="0058316E" w:rsidRDefault="009B7851" w:rsidP="00480E7B">
                      <w:pPr>
                        <w:rPr>
                          <w:lang w:val="de-DE"/>
                        </w:rPr>
                      </w:pPr>
                    </w:p>
                  </w:txbxContent>
                </v:textbox>
                <w10:wrap type="square" anchorx="page" anchory="page"/>
                <w10:anchorlock/>
              </v:shape>
            </w:pict>
          </mc:Fallback>
        </mc:AlternateContent>
      </w:r>
    </w:p>
    <w:sectPr w:rsidR="004A2EA8" w:rsidRPr="007530FD" w:rsidSect="00527371">
      <w:footerReference w:type="default" r:id="rId15"/>
      <w:pgSz w:w="11906" w:h="16838"/>
      <w:pgMar w:top="1276"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curex" w:date="2015-12-15T14:25:00Z" w:initials="S">
    <w:p w14:paraId="1895E309" w14:textId="77777777" w:rsidR="001135E2" w:rsidRPr="0058316E" w:rsidRDefault="001135E2">
      <w:pPr>
        <w:pStyle w:val="CommentText"/>
        <w:rPr>
          <w:lang w:val="de-DE"/>
        </w:rPr>
      </w:pPr>
      <w:r w:rsidRPr="0058316E">
        <w:rPr>
          <w:lang w:val="de-DE"/>
        </w:rPr>
        <w:fldChar w:fldCharType="begin"/>
      </w:r>
      <w:r w:rsidRPr="0058316E">
        <w:rPr>
          <w:rStyle w:val="CommentReference"/>
          <w:lang w:val="de-DE"/>
        </w:rPr>
        <w:instrText xml:space="preserve"> </w:instrText>
      </w:r>
      <w:r w:rsidRPr="0058316E">
        <w:rPr>
          <w:lang w:val="de-DE"/>
        </w:rPr>
        <w:instrText>PAGE \# "'Page: '#'</w:instrText>
      </w:r>
      <w:r w:rsidRPr="0058316E">
        <w:rPr>
          <w:lang w:val="de-DE"/>
        </w:rPr>
        <w:br/>
        <w:instrText>'"</w:instrText>
      </w:r>
      <w:r w:rsidRPr="0058316E">
        <w:rPr>
          <w:rStyle w:val="CommentReference"/>
          <w:lang w:val="de-DE"/>
        </w:rPr>
        <w:instrText xml:space="preserve"> </w:instrText>
      </w:r>
      <w:r w:rsidRPr="0058316E">
        <w:rPr>
          <w:lang w:val="de-DE"/>
        </w:rPr>
        <w:fldChar w:fldCharType="end"/>
      </w:r>
      <w:r w:rsidRPr="0058316E">
        <w:rPr>
          <w:rStyle w:val="CommentReference"/>
          <w:lang w:val="de-DE"/>
        </w:rPr>
        <w:annotationRef/>
      </w:r>
      <w:r w:rsidRPr="0058316E">
        <w:rPr>
          <w:sz w:val="18"/>
          <w:lang w:val="de-DE"/>
        </w:rPr>
        <w:t>Dieser Vertrag unterliegt den Gesetzen vom 3. Juli 1978 und vom 22. Dezember 1989.</w:t>
      </w:r>
    </w:p>
  </w:comment>
  <w:comment w:id="1" w:author="Securex" w:date="2015-12-15T14:25:00Z" w:initials="S">
    <w:p w14:paraId="49339BDF" w14:textId="77777777" w:rsidR="001135E2" w:rsidRPr="00440175" w:rsidRDefault="001135E2">
      <w:pPr>
        <w:pStyle w:val="CommentText"/>
        <w:rPr>
          <w:lang w:val="de-DE"/>
        </w:rPr>
      </w:pPr>
      <w:r>
        <w:fldChar w:fldCharType="begin"/>
      </w:r>
      <w:r w:rsidRPr="00440175">
        <w:rPr>
          <w:rStyle w:val="CommentReference"/>
          <w:lang w:val="de-DE"/>
        </w:rPr>
        <w:instrText xml:space="preserve"> </w:instrText>
      </w:r>
      <w:r w:rsidRPr="00440175">
        <w:rPr>
          <w:lang w:val="de-DE"/>
        </w:rPr>
        <w:instrText>PAGE \# "'Page: '#'</w:instrText>
      </w:r>
      <w:r w:rsidRPr="00440175">
        <w:rPr>
          <w:lang w:val="de-DE"/>
        </w:rPr>
        <w:br/>
        <w:instrText>'"</w:instrText>
      </w:r>
      <w:r w:rsidRPr="00440175">
        <w:rPr>
          <w:rStyle w:val="CommentReference"/>
          <w:lang w:val="de-DE"/>
        </w:rPr>
        <w:instrText xml:space="preserve"> </w:instrText>
      </w:r>
      <w:r>
        <w:fldChar w:fldCharType="end"/>
      </w:r>
      <w:r>
        <w:rPr>
          <w:rStyle w:val="CommentReference"/>
        </w:rPr>
        <w:annotationRef/>
      </w:r>
      <w:r w:rsidRPr="0058316E">
        <w:rPr>
          <w:sz w:val="18"/>
          <w:lang w:val="de-DE"/>
        </w:rPr>
        <w:t>Hauptsächlich intellektuelle Arbeit.</w:t>
      </w:r>
    </w:p>
  </w:comment>
  <w:comment w:id="2" w:author="General" w:date="2015-12-15T14:25:00Z" w:initials="S">
    <w:p w14:paraId="5BEF9E6A" w14:textId="77777777" w:rsidR="001135E2" w:rsidRPr="0058316E" w:rsidRDefault="001135E2">
      <w:pPr>
        <w:pStyle w:val="CommentText"/>
        <w:rPr>
          <w:sz w:val="18"/>
          <w:lang w:val="de-DE"/>
        </w:rPr>
      </w:pPr>
      <w:r>
        <w:fldChar w:fldCharType="begin"/>
      </w:r>
      <w:r w:rsidRPr="00440175">
        <w:rPr>
          <w:rStyle w:val="CommentReference"/>
          <w:lang w:val="de-DE"/>
        </w:rPr>
        <w:instrText xml:space="preserve"> </w:instrText>
      </w:r>
      <w:r w:rsidRPr="00440175">
        <w:rPr>
          <w:lang w:val="de-DE"/>
        </w:rPr>
        <w:instrText>PAGE \# "'Page: '#'</w:instrText>
      </w:r>
      <w:r w:rsidRPr="00440175">
        <w:rPr>
          <w:lang w:val="de-DE"/>
        </w:rPr>
        <w:br/>
        <w:instrText>'"</w:instrText>
      </w:r>
      <w:r w:rsidRPr="00440175">
        <w:rPr>
          <w:rStyle w:val="CommentReference"/>
          <w:lang w:val="de-DE"/>
        </w:rPr>
        <w:instrText xml:space="preserve"> </w:instrText>
      </w:r>
      <w:r>
        <w:fldChar w:fldCharType="end"/>
      </w:r>
      <w:r>
        <w:rPr>
          <w:rStyle w:val="CommentReference"/>
        </w:rPr>
        <w:annotationRef/>
      </w:r>
      <w:r w:rsidRPr="0058316E">
        <w:rPr>
          <w:sz w:val="18"/>
          <w:lang w:val="de-DE"/>
        </w:rPr>
        <w:t>Der Vertrag für Teilzeit muss schriftlich und spätestens zum Zeitpunkt des Dienstantrittes des Arbeitnehmers unterzeichnet werden.</w:t>
      </w:r>
    </w:p>
    <w:p w14:paraId="129D31A3" w14:textId="77777777" w:rsidR="001135E2" w:rsidRPr="0058316E" w:rsidRDefault="001135E2">
      <w:pPr>
        <w:pStyle w:val="CommentText"/>
        <w:rPr>
          <w:sz w:val="18"/>
          <w:lang w:val="de-DE"/>
        </w:rPr>
      </w:pPr>
      <w:r w:rsidRPr="0058316E">
        <w:rPr>
          <w:sz w:val="18"/>
          <w:lang w:val="de-DE"/>
        </w:rPr>
        <w:t xml:space="preserve">Eine Kopie des Vertrages muss der für den Arbeitsort, an dem der Arbeitnehmer hauptsächlich seine Arbeit verrichtet, zuständigen Arbeitsinspektion zugesandt werden. </w:t>
      </w:r>
    </w:p>
    <w:p w14:paraId="3385E79F" w14:textId="77777777" w:rsidR="001135E2" w:rsidRPr="00F44613" w:rsidRDefault="001135E2">
      <w:pPr>
        <w:pStyle w:val="CommentText"/>
        <w:rPr>
          <w:lang w:val="de-DE"/>
        </w:rPr>
      </w:pPr>
      <w:r w:rsidRPr="0058316E">
        <w:rPr>
          <w:sz w:val="18"/>
          <w:lang w:val="de-DE"/>
        </w:rPr>
        <w:t>Außerdem muss ein Auszug dieses Vertrages, der die Identität des Arbeitnehmers, die Arbeitszeiten und die Unterschrift der Parteien umfasst, an dem Ort aufbewahrt werden, an dem die Arbeitsordnung im Unternehmen überprüft werden kann.</w:t>
      </w:r>
    </w:p>
  </w:comment>
  <w:comment w:id="3" w:author="Securex" w:date="2015-12-15T14:25:00Z" w:initials="S">
    <w:p w14:paraId="33139B73" w14:textId="77777777" w:rsidR="001135E2" w:rsidRPr="00802279" w:rsidRDefault="001135E2">
      <w:pPr>
        <w:pStyle w:val="CommentText"/>
        <w:rPr>
          <w:lang w:val="de-DE"/>
        </w:rPr>
      </w:pPr>
      <w:r w:rsidRPr="00802279">
        <w:rPr>
          <w:lang w:val="de-DE"/>
        </w:rPr>
        <w:fldChar w:fldCharType="begin"/>
      </w:r>
      <w:r w:rsidRPr="00802279">
        <w:rPr>
          <w:rStyle w:val="CommentReference"/>
          <w:lang w:val="de-DE"/>
        </w:rPr>
        <w:instrText xml:space="preserve"> </w:instrText>
      </w:r>
      <w:r w:rsidRPr="00802279">
        <w:rPr>
          <w:lang w:val="de-DE"/>
        </w:rPr>
        <w:instrText>PAGE \# "'Page: '#'</w:instrText>
      </w:r>
      <w:r w:rsidRPr="00802279">
        <w:rPr>
          <w:lang w:val="de-DE"/>
        </w:rPr>
        <w:br/>
        <w:instrText>'"</w:instrText>
      </w:r>
      <w:r w:rsidRPr="00802279">
        <w:rPr>
          <w:rStyle w:val="CommentReference"/>
          <w:lang w:val="de-DE"/>
        </w:rPr>
        <w:instrText xml:space="preserve"> </w:instrText>
      </w:r>
      <w:r w:rsidRPr="00802279">
        <w:rPr>
          <w:lang w:val="de-DE"/>
        </w:rPr>
        <w:fldChar w:fldCharType="end"/>
      </w:r>
      <w:r w:rsidRPr="00802279">
        <w:rPr>
          <w:rStyle w:val="CommentReference"/>
          <w:lang w:val="de-DE"/>
        </w:rPr>
        <w:annotationRef/>
      </w:r>
      <w:r w:rsidRPr="0058316E">
        <w:rPr>
          <w:sz w:val="18"/>
          <w:lang w:val="de-DE"/>
        </w:rPr>
        <w:t>Bitte nur ausfüllen, wenn der Arbeitgeber eine juristische Person (Gesellschaft) ist.</w:t>
      </w:r>
    </w:p>
  </w:comment>
  <w:comment w:id="6" w:author="Securex" w:date="2022-11-02T15:59:00Z" w:initials="S">
    <w:p w14:paraId="17DA07D3" w14:textId="4F284408" w:rsidR="00F44613" w:rsidRPr="00F44613" w:rsidRDefault="00F44613">
      <w:pPr>
        <w:pStyle w:val="CommentText"/>
        <w:rPr>
          <w:lang w:val="de-DE"/>
        </w:rPr>
      </w:pPr>
      <w:r>
        <w:rPr>
          <w:rStyle w:val="CommentReference"/>
        </w:rPr>
        <w:annotationRef/>
      </w:r>
      <w:r w:rsidRPr="0058316E">
        <w:rPr>
          <w:sz w:val="18"/>
          <w:lang w:val="de-DE"/>
        </w:rPr>
        <w:t>Geben Sie hier die Funktion an, die der Arbeitnehmer hauptsächlich ausübt. Geben Sie auch den Titel, den Rang, die Eigenschaft oder die Arbeitskategorie des Arbeitnehmers an. Falls diese Angaben nicht ausreichen, um seine Lohn- und Arbeitsbedingungen festzulegen, fügen Sie bitte auch eine Kurzbeschreibung oder die Merkmale der Arbeit hinzu.</w:t>
      </w:r>
    </w:p>
  </w:comment>
  <w:comment w:id="7" w:author="Securex" w:date="2015-12-15T14:25:00Z" w:initials="S">
    <w:p w14:paraId="123F58B5" w14:textId="77777777" w:rsidR="001135E2" w:rsidRPr="00C011D8" w:rsidRDefault="001135E2">
      <w:pPr>
        <w:pStyle w:val="CommentText"/>
        <w:rPr>
          <w:lang w:val="de-DE"/>
        </w:rPr>
      </w:pPr>
      <w:r w:rsidRPr="00C011D8">
        <w:rPr>
          <w:lang w:val="de-DE"/>
        </w:rPr>
        <w:fldChar w:fldCharType="begin"/>
      </w:r>
      <w:r w:rsidRPr="00C011D8">
        <w:rPr>
          <w:rStyle w:val="CommentReference"/>
          <w:lang w:val="de-DE"/>
        </w:rPr>
        <w:instrText xml:space="preserve"> </w:instrText>
      </w:r>
      <w:r w:rsidRPr="00C011D8">
        <w:rPr>
          <w:lang w:val="de-DE"/>
        </w:rPr>
        <w:instrText>PAGE \# "'Page: '#'</w:instrText>
      </w:r>
      <w:r w:rsidRPr="00C011D8">
        <w:rPr>
          <w:lang w:val="de-DE"/>
        </w:rPr>
        <w:br/>
        <w:instrText>'"</w:instrText>
      </w:r>
      <w:r w:rsidRPr="00C011D8">
        <w:rPr>
          <w:rStyle w:val="CommentReference"/>
          <w:lang w:val="de-DE"/>
        </w:rPr>
        <w:instrText xml:space="preserve"> </w:instrText>
      </w:r>
      <w:r w:rsidRPr="00C011D8">
        <w:rPr>
          <w:lang w:val="de-DE"/>
        </w:rPr>
        <w:fldChar w:fldCharType="end"/>
      </w:r>
      <w:r w:rsidRPr="00C011D8">
        <w:rPr>
          <w:rStyle w:val="CommentReference"/>
          <w:lang w:val="de-DE"/>
        </w:rPr>
        <w:annotationRef/>
      </w:r>
      <w:r w:rsidRPr="0058316E">
        <w:rPr>
          <w:sz w:val="18"/>
          <w:lang w:val="de-DE"/>
        </w:rPr>
        <w:t>Für die Erstellung einer besonderen Klausel wenden Sie sich bitte an Ihren Legal Advisor.</w:t>
      </w:r>
    </w:p>
  </w:comment>
  <w:comment w:id="8" w:author="Securex" w:date="2022-11-02T15:59:00Z" w:initials="S">
    <w:p w14:paraId="3D9C0A98" w14:textId="77777777" w:rsidR="00F44613" w:rsidRPr="0058316E" w:rsidRDefault="00F44613">
      <w:pPr>
        <w:pStyle w:val="CommentText"/>
        <w:rPr>
          <w:sz w:val="18"/>
          <w:lang w:val="de-DE"/>
        </w:rPr>
      </w:pPr>
      <w:r>
        <w:rPr>
          <w:rStyle w:val="CommentReference"/>
        </w:rPr>
        <w:annotationRef/>
      </w:r>
      <w:r w:rsidRPr="0058316E">
        <w:rPr>
          <w:sz w:val="18"/>
          <w:lang w:val="de-DE"/>
        </w:rPr>
        <w:t>Vergessen Sie nicht, in der Arbeitsordnung festzulegen, dass der Arbeitnehmer an verschiedenen Arbeitsstätten beschäftigt ist oder dass es ihm freisteht, seine Arbeitsstätte zu wählen.</w:t>
      </w:r>
    </w:p>
    <w:p w14:paraId="4BBAD1E0" w14:textId="77777777" w:rsidR="00F44613" w:rsidRPr="0058316E" w:rsidRDefault="00F44613">
      <w:pPr>
        <w:pStyle w:val="CommentText"/>
        <w:rPr>
          <w:sz w:val="18"/>
          <w:lang w:val="de-DE"/>
        </w:rPr>
      </w:pPr>
    </w:p>
    <w:p w14:paraId="179277C7" w14:textId="32C025C5" w:rsidR="00F44613" w:rsidRDefault="00F44613">
      <w:pPr>
        <w:pStyle w:val="CommentText"/>
      </w:pPr>
      <w:r w:rsidRPr="0058316E">
        <w:rPr>
          <w:sz w:val="18"/>
          <w:lang w:val="de-DE"/>
        </w:rPr>
        <w:t>Legen Sie in der Arbeitsordnung auch die Modalitäten der Arbeitsfahrten zwischen den einzelnen Arbeitsstätten fest.</w:t>
      </w:r>
    </w:p>
  </w:comment>
  <w:comment w:id="9" w:author="General" w:date="2015-12-15T14:25:00Z" w:initials="S">
    <w:p w14:paraId="233AC7A3" w14:textId="77777777" w:rsidR="001135E2" w:rsidRPr="0058316E" w:rsidRDefault="001135E2">
      <w:pPr>
        <w:pStyle w:val="CommentText"/>
        <w:rPr>
          <w:sz w:val="18"/>
          <w:lang w:val="de-DE"/>
        </w:rPr>
      </w:pPr>
      <w:r>
        <w:fldChar w:fldCharType="begin"/>
      </w:r>
      <w:r w:rsidRPr="00440175">
        <w:rPr>
          <w:rStyle w:val="CommentReference"/>
          <w:lang w:val="de-DE"/>
        </w:rPr>
        <w:instrText xml:space="preserve"> </w:instrText>
      </w:r>
      <w:r w:rsidRPr="00440175">
        <w:rPr>
          <w:lang w:val="de-DE"/>
        </w:rPr>
        <w:instrText>PAGE \# "'Page: '#'</w:instrText>
      </w:r>
      <w:r w:rsidRPr="00440175">
        <w:rPr>
          <w:lang w:val="de-DE"/>
        </w:rPr>
        <w:br/>
        <w:instrText>'"</w:instrText>
      </w:r>
      <w:r w:rsidRPr="00440175">
        <w:rPr>
          <w:rStyle w:val="CommentReference"/>
          <w:lang w:val="de-DE"/>
        </w:rPr>
        <w:instrText xml:space="preserve"> </w:instrText>
      </w:r>
      <w:r>
        <w:fldChar w:fldCharType="end"/>
      </w:r>
      <w:r>
        <w:rPr>
          <w:rStyle w:val="CommentReference"/>
        </w:rPr>
        <w:annotationRef/>
      </w:r>
      <w:r w:rsidRPr="0058316E">
        <w:rPr>
          <w:sz w:val="18"/>
          <w:lang w:val="de-DE"/>
        </w:rPr>
        <w:t>- Die angegebenen Daten müssen präzise festgelegt werden.</w:t>
      </w:r>
    </w:p>
    <w:p w14:paraId="21096E51" w14:textId="77777777" w:rsidR="001135E2" w:rsidRPr="00F44613" w:rsidRDefault="001135E2">
      <w:pPr>
        <w:pStyle w:val="CommentText"/>
        <w:rPr>
          <w:lang w:val="de-DE"/>
        </w:rPr>
      </w:pPr>
      <w:r w:rsidRPr="0058316E">
        <w:rPr>
          <w:sz w:val="18"/>
          <w:lang w:val="de-DE"/>
        </w:rPr>
        <w:t>- Aufeinanderfolgende Verträge auf bestimmte Dauer sind nicht zulässig, außer Ausnahmen.</w:t>
      </w:r>
    </w:p>
  </w:comment>
  <w:comment w:id="12" w:author="General" w:date="2015-12-15T14:25:00Z" w:initials="S">
    <w:p w14:paraId="01D9D273" w14:textId="77777777" w:rsidR="001135E2" w:rsidRPr="0058316E" w:rsidRDefault="001135E2">
      <w:pPr>
        <w:pStyle w:val="CommentText"/>
        <w:rPr>
          <w:sz w:val="18"/>
          <w:lang w:val="de-DE"/>
        </w:rPr>
      </w:pPr>
      <w:r>
        <w:fldChar w:fldCharType="begin"/>
      </w:r>
      <w:r w:rsidRPr="00440175">
        <w:rPr>
          <w:rStyle w:val="CommentReference"/>
          <w:lang w:val="de-DE"/>
        </w:rPr>
        <w:instrText xml:space="preserve"> </w:instrText>
      </w:r>
      <w:r w:rsidRPr="00440175">
        <w:rPr>
          <w:lang w:val="de-DE"/>
        </w:rPr>
        <w:instrText>PAGE \# "'Page: '#'</w:instrText>
      </w:r>
      <w:r w:rsidRPr="00440175">
        <w:rPr>
          <w:lang w:val="de-DE"/>
        </w:rPr>
        <w:br/>
        <w:instrText>'"</w:instrText>
      </w:r>
      <w:r w:rsidRPr="00440175">
        <w:rPr>
          <w:rStyle w:val="CommentReference"/>
          <w:lang w:val="de-DE"/>
        </w:rPr>
        <w:instrText xml:space="preserve"> </w:instrText>
      </w:r>
      <w:r>
        <w:fldChar w:fldCharType="end"/>
      </w:r>
      <w:r>
        <w:rPr>
          <w:rStyle w:val="CommentReference"/>
        </w:rPr>
        <w:annotationRef/>
      </w:r>
      <w:r w:rsidRPr="0058316E">
        <w:rPr>
          <w:sz w:val="18"/>
          <w:lang w:val="de-DE"/>
        </w:rPr>
        <w:t>Wöchentliche Arbeitsdauer kürzer als 1/3 der wöchentlichen Arbeitsdauer eines Vollzeitarbeitnehmers.</w:t>
      </w:r>
    </w:p>
    <w:p w14:paraId="1C6B4206" w14:textId="77777777" w:rsidR="001135E2" w:rsidRPr="0058316E" w:rsidRDefault="001135E2">
      <w:pPr>
        <w:pStyle w:val="CommentText"/>
        <w:rPr>
          <w:sz w:val="18"/>
          <w:lang w:val="de-DE"/>
        </w:rPr>
      </w:pPr>
    </w:p>
    <w:p w14:paraId="59D09528" w14:textId="77777777" w:rsidR="001135E2" w:rsidRPr="00F44613" w:rsidRDefault="001135E2">
      <w:pPr>
        <w:pStyle w:val="CommentText"/>
        <w:rPr>
          <w:lang w:val="de-DE"/>
        </w:rPr>
      </w:pPr>
      <w:r w:rsidRPr="0058316E">
        <w:rPr>
          <w:sz w:val="18"/>
          <w:lang w:val="de-DE"/>
        </w:rPr>
        <w:t>Die Wochenarbeitszeit bei Vollzeitbeschäftigung beträgt 38 Stunden/Woche oder die für Ihren Tätigkeitssektor festgelegte Wochenarbeitszeit (PA). Falls Ihr Arbeitnehmer über Ausgleichsruhetage aufgrund einer Reduzierung der wöchentlichen Arbeitszeit verfügt, geben Sie dies bitte im Arbeitsvertrag an. Weitere Auskünfte in dieser Hinsicht erhalten Sie bei Ihrem Legal Advisor.</w:t>
      </w:r>
    </w:p>
  </w:comment>
  <w:comment w:id="14" w:author="Securex" w:date="2015-12-15T14:25:00Z" w:initials="S">
    <w:p w14:paraId="31F6FA1F" w14:textId="77777777" w:rsidR="001135E2" w:rsidRPr="00F44613" w:rsidRDefault="001135E2">
      <w:pPr>
        <w:pStyle w:val="CommentText"/>
        <w:rPr>
          <w:lang w:val="de-DE"/>
        </w:rPr>
      </w:pPr>
      <w:r>
        <w:fldChar w:fldCharType="begin"/>
      </w:r>
      <w:r w:rsidRPr="00440175">
        <w:rPr>
          <w:rStyle w:val="CommentReference"/>
          <w:lang w:val="de-DE"/>
        </w:rPr>
        <w:instrText xml:space="preserve"> </w:instrText>
      </w:r>
      <w:r w:rsidRPr="00440175">
        <w:rPr>
          <w:lang w:val="de-DE"/>
        </w:rPr>
        <w:instrText>PAGE \# "'Page: '#'</w:instrText>
      </w:r>
      <w:r w:rsidRPr="00440175">
        <w:rPr>
          <w:lang w:val="de-DE"/>
        </w:rPr>
        <w:br/>
        <w:instrText>'"</w:instrText>
      </w:r>
      <w:r w:rsidRPr="00440175">
        <w:rPr>
          <w:rStyle w:val="CommentReference"/>
          <w:lang w:val="de-DE"/>
        </w:rPr>
        <w:instrText xml:space="preserve"> </w:instrText>
      </w:r>
      <w:r>
        <w:fldChar w:fldCharType="end"/>
      </w:r>
      <w:r>
        <w:rPr>
          <w:rStyle w:val="CommentReference"/>
        </w:rPr>
        <w:annotationRef/>
      </w:r>
      <w:r w:rsidRPr="0058316E">
        <w:rPr>
          <w:sz w:val="18"/>
          <w:lang w:val="de-DE"/>
        </w:rPr>
        <w:t>Die Arbeitszeit muss tägliche feste Leistungen von mindestens 4 Stunden vorsehen. Nachtarbeit (zwischen 20.00 und 6.00 Uhr ) ist abgesehen von den gesetzlich vorgesehenen Ausnahmen verboten.</w:t>
      </w:r>
    </w:p>
  </w:comment>
  <w:comment w:id="15" w:author="Securex" w:date="2015-12-15T14:25:00Z" w:initials="S">
    <w:p w14:paraId="6AE641E3" w14:textId="77777777" w:rsidR="001135E2" w:rsidRPr="00440175" w:rsidRDefault="001135E2">
      <w:pPr>
        <w:pStyle w:val="CommentText"/>
        <w:rPr>
          <w:lang w:val="de-DE"/>
        </w:rPr>
      </w:pPr>
      <w:r>
        <w:fldChar w:fldCharType="begin"/>
      </w:r>
      <w:r w:rsidRPr="00440175">
        <w:rPr>
          <w:rStyle w:val="CommentReference"/>
          <w:lang w:val="de-DE"/>
        </w:rPr>
        <w:instrText xml:space="preserve"> </w:instrText>
      </w:r>
      <w:r w:rsidRPr="00440175">
        <w:rPr>
          <w:lang w:val="de-DE"/>
        </w:rPr>
        <w:instrText>PAGE \# "'Page: '#'</w:instrText>
      </w:r>
      <w:r w:rsidRPr="00440175">
        <w:rPr>
          <w:lang w:val="de-DE"/>
        </w:rPr>
        <w:br/>
        <w:instrText>'"</w:instrText>
      </w:r>
      <w:r w:rsidRPr="00440175">
        <w:rPr>
          <w:rStyle w:val="CommentReference"/>
          <w:lang w:val="de-DE"/>
        </w:rPr>
        <w:instrText xml:space="preserve"> </w:instrText>
      </w:r>
      <w:r>
        <w:fldChar w:fldCharType="end"/>
      </w:r>
      <w:r>
        <w:rPr>
          <w:rStyle w:val="CommentReference"/>
        </w:rPr>
        <w:annotationRef/>
      </w:r>
      <w:r w:rsidRPr="0058316E">
        <w:rPr>
          <w:sz w:val="18"/>
          <w:lang w:val="de-DE"/>
        </w:rPr>
        <w:t>Überprüfen Sie bitte, ob die Arbeit am Samstag in Ihrem Tätigkeitssektor erlaubt ist.</w:t>
      </w:r>
    </w:p>
  </w:comment>
  <w:comment w:id="16" w:author="Securex" w:date="2015-12-15T14:25:00Z" w:initials="S">
    <w:p w14:paraId="1E7A9E5F" w14:textId="77777777" w:rsidR="001135E2" w:rsidRPr="00440175" w:rsidRDefault="001135E2">
      <w:pPr>
        <w:pStyle w:val="CommentText"/>
        <w:rPr>
          <w:lang w:val="de-DE"/>
        </w:rPr>
      </w:pPr>
      <w:r>
        <w:fldChar w:fldCharType="begin"/>
      </w:r>
      <w:r w:rsidRPr="00440175">
        <w:rPr>
          <w:rStyle w:val="CommentReference"/>
          <w:lang w:val="de-DE"/>
        </w:rPr>
        <w:instrText xml:space="preserve"> </w:instrText>
      </w:r>
      <w:r w:rsidRPr="00440175">
        <w:rPr>
          <w:lang w:val="de-DE"/>
        </w:rPr>
        <w:instrText>PAGE \# "'Page: '#'</w:instrText>
      </w:r>
      <w:r w:rsidRPr="00440175">
        <w:rPr>
          <w:lang w:val="de-DE"/>
        </w:rPr>
        <w:br/>
        <w:instrText>'"</w:instrText>
      </w:r>
      <w:r w:rsidRPr="00440175">
        <w:rPr>
          <w:rStyle w:val="CommentReference"/>
          <w:lang w:val="de-DE"/>
        </w:rPr>
        <w:instrText xml:space="preserve"> </w:instrText>
      </w:r>
      <w:r>
        <w:fldChar w:fldCharType="end"/>
      </w:r>
      <w:r>
        <w:rPr>
          <w:rStyle w:val="CommentReference"/>
        </w:rPr>
        <w:annotationRef/>
      </w:r>
      <w:r w:rsidRPr="0058316E">
        <w:rPr>
          <w:sz w:val="18"/>
          <w:lang w:val="de-DE"/>
        </w:rPr>
        <w:t>Sonntagsarbeit ist abgesehen von den gesetzlich vorgesehenen Ausnahmen verboten.</w:t>
      </w:r>
    </w:p>
  </w:comment>
  <w:comment w:id="17" w:author="Securex" w:date="2015-12-15T14:25:00Z" w:initials="S">
    <w:p w14:paraId="611A748E" w14:textId="77777777" w:rsidR="001135E2" w:rsidRPr="0058316E" w:rsidRDefault="001135E2">
      <w:pPr>
        <w:pStyle w:val="CommentText"/>
        <w:rPr>
          <w:sz w:val="18"/>
          <w:lang w:val="de-DE"/>
        </w:rPr>
      </w:pPr>
      <w:r>
        <w:fldChar w:fldCharType="begin"/>
      </w:r>
      <w:r w:rsidRPr="00440175">
        <w:rPr>
          <w:rStyle w:val="CommentReference"/>
          <w:lang w:val="de-DE"/>
        </w:rPr>
        <w:instrText xml:space="preserve"> </w:instrText>
      </w:r>
      <w:r w:rsidRPr="00440175">
        <w:rPr>
          <w:lang w:val="de-DE"/>
        </w:rPr>
        <w:instrText>PAGE \# "'Page: '#'</w:instrText>
      </w:r>
      <w:r w:rsidRPr="00440175">
        <w:rPr>
          <w:lang w:val="de-DE"/>
        </w:rPr>
        <w:br/>
        <w:instrText>'"</w:instrText>
      </w:r>
      <w:r w:rsidRPr="00440175">
        <w:rPr>
          <w:rStyle w:val="CommentReference"/>
          <w:lang w:val="de-DE"/>
        </w:rPr>
        <w:instrText xml:space="preserve"> </w:instrText>
      </w:r>
      <w:r>
        <w:fldChar w:fldCharType="end"/>
      </w:r>
      <w:r>
        <w:rPr>
          <w:rStyle w:val="CommentReference"/>
        </w:rPr>
        <w:annotationRef/>
      </w:r>
      <w:r w:rsidRPr="0058316E">
        <w:rPr>
          <w:sz w:val="18"/>
          <w:lang w:val="de-DE"/>
        </w:rPr>
        <w:t>Überprüfen Sie die Mindestsätze Ihres Tätigkeitssektors.</w:t>
      </w:r>
    </w:p>
    <w:p w14:paraId="4EF667D1" w14:textId="77777777" w:rsidR="001135E2" w:rsidRPr="00F44613" w:rsidRDefault="001135E2">
      <w:pPr>
        <w:pStyle w:val="CommentText"/>
        <w:rPr>
          <w:lang w:val="de-DE"/>
        </w:rPr>
      </w:pPr>
      <w:r w:rsidRPr="0058316E">
        <w:rPr>
          <w:sz w:val="18"/>
          <w:lang w:val="de-DE"/>
        </w:rPr>
        <w:t>Überprüfen Sie ebenfall die Höchstbeträge, die für gewisse pensionierte Arbeitnehmer nicht überschritten werden dürfen</w:t>
      </w:r>
    </w:p>
  </w:comment>
  <w:comment w:id="19" w:author="Securex" w:date="2015-12-15T14:25:00Z" w:initials="S">
    <w:p w14:paraId="5DF99CE8" w14:textId="77777777" w:rsidR="001135E2" w:rsidRPr="00440175" w:rsidRDefault="001135E2">
      <w:pPr>
        <w:pStyle w:val="CommentText"/>
        <w:rPr>
          <w:lang w:val="de-DE"/>
        </w:rPr>
      </w:pPr>
      <w:r>
        <w:fldChar w:fldCharType="begin"/>
      </w:r>
      <w:r w:rsidRPr="00440175">
        <w:rPr>
          <w:rStyle w:val="CommentReference"/>
          <w:lang w:val="de-DE"/>
        </w:rPr>
        <w:instrText xml:space="preserve"> </w:instrText>
      </w:r>
      <w:r w:rsidRPr="00440175">
        <w:rPr>
          <w:lang w:val="de-DE"/>
        </w:rPr>
        <w:instrText>PAGE \# "'Page: '#'</w:instrText>
      </w:r>
      <w:r w:rsidRPr="00440175">
        <w:rPr>
          <w:lang w:val="de-DE"/>
        </w:rPr>
        <w:br/>
        <w:instrText>'"</w:instrText>
      </w:r>
      <w:r w:rsidRPr="00440175">
        <w:rPr>
          <w:rStyle w:val="CommentReference"/>
          <w:lang w:val="de-DE"/>
        </w:rPr>
        <w:instrText xml:space="preserve"> </w:instrText>
      </w:r>
      <w:r>
        <w:fldChar w:fldCharType="end"/>
      </w:r>
      <w:r>
        <w:rPr>
          <w:rStyle w:val="CommentReference"/>
        </w:rPr>
        <w:annotationRef/>
      </w:r>
      <w:r w:rsidRPr="0058316E">
        <w:rPr>
          <w:sz w:val="18"/>
          <w:lang w:val="de-DE"/>
        </w:rPr>
        <w:t>Bezahlung vorzugsweise auf Monatsbasis.</w:t>
      </w:r>
    </w:p>
  </w:comment>
  <w:comment w:id="21" w:author="General" w:date="2015-12-15T14:25:00Z" w:initials="S">
    <w:p w14:paraId="4C056445" w14:textId="77777777" w:rsidR="001135E2" w:rsidRPr="0058316E" w:rsidRDefault="001135E2">
      <w:pPr>
        <w:pStyle w:val="CommentText"/>
        <w:rPr>
          <w:sz w:val="18"/>
          <w:lang w:val="de-DE"/>
        </w:rPr>
      </w:pPr>
      <w:r>
        <w:fldChar w:fldCharType="begin"/>
      </w:r>
      <w:r w:rsidRPr="00440175">
        <w:rPr>
          <w:rStyle w:val="CommentReference"/>
          <w:lang w:val="de-DE"/>
        </w:rPr>
        <w:instrText xml:space="preserve"> </w:instrText>
      </w:r>
      <w:r w:rsidRPr="00440175">
        <w:rPr>
          <w:lang w:val="de-DE"/>
        </w:rPr>
        <w:instrText>PAGE \# "'Page: '#'</w:instrText>
      </w:r>
      <w:r w:rsidRPr="00440175">
        <w:rPr>
          <w:lang w:val="de-DE"/>
        </w:rPr>
        <w:br/>
        <w:instrText>'"</w:instrText>
      </w:r>
      <w:r w:rsidRPr="00440175">
        <w:rPr>
          <w:rStyle w:val="CommentReference"/>
          <w:lang w:val="de-DE"/>
        </w:rPr>
        <w:instrText xml:space="preserve"> </w:instrText>
      </w:r>
      <w:r>
        <w:fldChar w:fldCharType="end"/>
      </w:r>
      <w:r>
        <w:rPr>
          <w:rStyle w:val="CommentReference"/>
        </w:rPr>
        <w:annotationRef/>
      </w:r>
      <w:r w:rsidRPr="0058316E">
        <w:rPr>
          <w:sz w:val="18"/>
          <w:lang w:val="de-DE"/>
        </w:rPr>
        <w:t>Der in Sachleistungen ausgezahlte Teil des Lohns darf einen bestimmten Satz des gesamten Bruttolohns nicht überschreiten:</w:t>
      </w:r>
    </w:p>
    <w:p w14:paraId="05E48BCD" w14:textId="77777777" w:rsidR="001135E2" w:rsidRPr="0058316E" w:rsidRDefault="001135E2">
      <w:pPr>
        <w:pStyle w:val="CommentText"/>
        <w:rPr>
          <w:sz w:val="18"/>
          <w:lang w:val="de-DE"/>
        </w:rPr>
      </w:pPr>
      <w:r w:rsidRPr="0058316E">
        <w:rPr>
          <w:sz w:val="18"/>
          <w:lang w:val="de-DE"/>
        </w:rPr>
        <w:t>1) 50% für Hauspersonal, Hausmeister, Auszubildende oder Praktikanten, für die der Arbeitgeber Kost und Logis in vollem Umfang übernimmt.</w:t>
      </w:r>
    </w:p>
    <w:p w14:paraId="2BD3FE0F" w14:textId="77777777" w:rsidR="001135E2" w:rsidRPr="0058316E" w:rsidRDefault="001135E2">
      <w:pPr>
        <w:pStyle w:val="CommentText"/>
        <w:rPr>
          <w:sz w:val="18"/>
          <w:lang w:val="de-DE"/>
        </w:rPr>
      </w:pPr>
      <w:r w:rsidRPr="0058316E">
        <w:rPr>
          <w:sz w:val="18"/>
          <w:lang w:val="de-DE"/>
        </w:rPr>
        <w:t>2) 40% wenn der Arbeitnehmer über ein Haus, eine Wohnung oder über mehrere Wohnräume verfügt.</w:t>
      </w:r>
    </w:p>
    <w:p w14:paraId="7EC63CF8" w14:textId="77777777" w:rsidR="001135E2" w:rsidRPr="00F44613" w:rsidRDefault="001135E2">
      <w:pPr>
        <w:pStyle w:val="CommentText"/>
        <w:rPr>
          <w:lang w:val="de-DE"/>
        </w:rPr>
      </w:pPr>
      <w:r w:rsidRPr="0058316E">
        <w:rPr>
          <w:sz w:val="18"/>
          <w:lang w:val="de-DE"/>
        </w:rPr>
        <w:t>3) 20% in allen anderen Fällen.</w:t>
      </w:r>
    </w:p>
  </w:comment>
  <w:comment w:id="22" w:author="Securex" w:date="2015-12-15T14:25:00Z" w:initials="S">
    <w:p w14:paraId="161DE6CA" w14:textId="77777777" w:rsidR="001135E2" w:rsidRPr="00440175" w:rsidRDefault="001135E2">
      <w:pPr>
        <w:pStyle w:val="CommentText"/>
        <w:rPr>
          <w:lang w:val="de-DE"/>
        </w:rPr>
      </w:pPr>
      <w:r>
        <w:fldChar w:fldCharType="begin"/>
      </w:r>
      <w:r w:rsidRPr="00440175">
        <w:rPr>
          <w:rStyle w:val="CommentReference"/>
          <w:lang w:val="de-DE"/>
        </w:rPr>
        <w:instrText xml:space="preserve"> </w:instrText>
      </w:r>
      <w:r w:rsidRPr="00440175">
        <w:rPr>
          <w:lang w:val="de-DE"/>
        </w:rPr>
        <w:instrText>PAGE \# "'Page: '#'</w:instrText>
      </w:r>
      <w:r w:rsidRPr="00440175">
        <w:rPr>
          <w:lang w:val="de-DE"/>
        </w:rPr>
        <w:br/>
        <w:instrText>'"</w:instrText>
      </w:r>
      <w:r w:rsidRPr="00440175">
        <w:rPr>
          <w:rStyle w:val="CommentReference"/>
          <w:lang w:val="de-DE"/>
        </w:rPr>
        <w:instrText xml:space="preserve"> </w:instrText>
      </w:r>
      <w:r>
        <w:fldChar w:fldCharType="end"/>
      </w:r>
      <w:r>
        <w:rPr>
          <w:rStyle w:val="CommentReference"/>
        </w:rPr>
        <w:annotationRef/>
      </w:r>
      <w:r w:rsidRPr="0058316E">
        <w:rPr>
          <w:sz w:val="18"/>
          <w:lang w:val="de-DE"/>
        </w:rPr>
        <w:t>Wenn Sie Sachleistungen gewähren, sollten Sie die Modalitäten hierfür vertraglich vereinbaren.</w:t>
      </w:r>
    </w:p>
  </w:comment>
  <w:comment w:id="27" w:author="Securex" w:date="2022-11-02T15:59:00Z" w:initials="S">
    <w:p w14:paraId="1075CA6A" w14:textId="4CC8DF47" w:rsidR="00F44613" w:rsidRPr="00F44613" w:rsidRDefault="00F44613">
      <w:pPr>
        <w:pStyle w:val="CommentText"/>
        <w:rPr>
          <w:lang w:val="de-DE"/>
        </w:rPr>
      </w:pPr>
      <w:r w:rsidRPr="00F44613">
        <w:rPr>
          <w:rStyle w:val="CommentReference"/>
          <w:lang w:val="de-DE"/>
        </w:rPr>
        <w:annotationRef/>
      </w:r>
      <w:r w:rsidRPr="0058316E">
        <w:rPr>
          <w:sz w:val="18"/>
          <w:lang w:val="de-DE"/>
        </w:rPr>
        <w:t>Geben Sie hier die weiteren Lohnkomponenten und die außergesetzlichen Vorteile in Sachen soziale Sicherheit an.</w:t>
      </w:r>
    </w:p>
  </w:comment>
  <w:comment w:id="29" w:author="General" w:date="2015-12-15T14:25:00Z" w:initials="S">
    <w:p w14:paraId="142B8E0E" w14:textId="77777777" w:rsidR="001135E2" w:rsidRPr="0058316E" w:rsidRDefault="001135E2">
      <w:pPr>
        <w:pStyle w:val="CommentText"/>
        <w:rPr>
          <w:sz w:val="18"/>
          <w:lang w:val="de-DE"/>
        </w:rPr>
      </w:pPr>
      <w:r>
        <w:fldChar w:fldCharType="begin"/>
      </w:r>
      <w:r w:rsidRPr="00440175">
        <w:rPr>
          <w:rStyle w:val="CommentReference"/>
          <w:lang w:val="de-DE"/>
        </w:rPr>
        <w:instrText xml:space="preserve"> </w:instrText>
      </w:r>
      <w:r w:rsidRPr="00440175">
        <w:rPr>
          <w:lang w:val="de-DE"/>
        </w:rPr>
        <w:instrText>PAGE \# "'Page: '#'</w:instrText>
      </w:r>
      <w:r w:rsidRPr="00440175">
        <w:rPr>
          <w:lang w:val="de-DE"/>
        </w:rPr>
        <w:br/>
        <w:instrText>'"</w:instrText>
      </w:r>
      <w:r w:rsidRPr="00440175">
        <w:rPr>
          <w:rStyle w:val="CommentReference"/>
          <w:lang w:val="de-DE"/>
        </w:rPr>
        <w:instrText xml:space="preserve"> </w:instrText>
      </w:r>
      <w:r>
        <w:fldChar w:fldCharType="end"/>
      </w:r>
      <w:r>
        <w:rPr>
          <w:rStyle w:val="CommentReference"/>
        </w:rPr>
        <w:annotationRef/>
      </w:r>
      <w:r w:rsidRPr="0058316E">
        <w:rPr>
          <w:sz w:val="18"/>
          <w:lang w:val="de-DE"/>
        </w:rPr>
        <w:t xml:space="preserve">1) Der Lohn eines Angestellten muss mindestens jeden Monat ausgezahlt werden. </w:t>
      </w:r>
    </w:p>
    <w:p w14:paraId="65F56B2D" w14:textId="77777777" w:rsidR="001135E2" w:rsidRPr="0058316E" w:rsidRDefault="001135E2">
      <w:pPr>
        <w:pStyle w:val="CommentText"/>
        <w:rPr>
          <w:sz w:val="18"/>
          <w:lang w:val="de-DE"/>
        </w:rPr>
      </w:pPr>
      <w:r w:rsidRPr="0058316E">
        <w:rPr>
          <w:sz w:val="18"/>
          <w:lang w:val="de-DE"/>
        </w:rPr>
        <w:t>2) Der Lohn ist zu den Daten und in den Fristen auszuzahlen, die im Tarifvertrag festgelegt sind. Falls kein Tarifvertrag existiert, ist der Lohn laut den in der Arbeitsordnung festgelegten Fristen und spätestens am 7. Werktag (alle Wochentage außer Sonntage und gesetzliche Feiertage) nach der Arbeitsperiode, für die der Lohn geschuldet ist, auszuzahlen.</w:t>
      </w:r>
    </w:p>
    <w:p w14:paraId="131D911D" w14:textId="77777777" w:rsidR="001135E2" w:rsidRPr="00F44613" w:rsidRDefault="001135E2">
      <w:pPr>
        <w:pStyle w:val="CommentText"/>
        <w:rPr>
          <w:lang w:val="de-DE"/>
        </w:rPr>
      </w:pPr>
      <w:r w:rsidRPr="0058316E">
        <w:rPr>
          <w:sz w:val="18"/>
          <w:lang w:val="de-DE"/>
        </w:rPr>
        <w:t>3) Ohne einen Tarifvertrag oder eine Bestimmung in der Arbeitsordnung muss der Lohn spätestens am 4. Werktag nach der Arbeitsperiode, für die der Lohn geschuldet ist, ausgezahlt werden.</w:t>
      </w:r>
    </w:p>
  </w:comment>
  <w:comment w:id="32" w:author="General" w:date="2015-12-15T14:25:00Z" w:initials="S">
    <w:p w14:paraId="7054D15C" w14:textId="77777777" w:rsidR="001135E2" w:rsidRPr="00F44613" w:rsidRDefault="001135E2">
      <w:pPr>
        <w:pStyle w:val="CommentText"/>
        <w:rPr>
          <w:lang w:val="de-DE"/>
        </w:rPr>
      </w:pPr>
      <w:r>
        <w:fldChar w:fldCharType="begin"/>
      </w:r>
      <w:r w:rsidRPr="00440175">
        <w:rPr>
          <w:rStyle w:val="CommentReference"/>
          <w:lang w:val="de-DE"/>
        </w:rPr>
        <w:instrText xml:space="preserve"> </w:instrText>
      </w:r>
      <w:r w:rsidRPr="00440175">
        <w:rPr>
          <w:lang w:val="de-DE"/>
        </w:rPr>
        <w:instrText>PAGE \# "'Page: '#'</w:instrText>
      </w:r>
      <w:r w:rsidRPr="00440175">
        <w:rPr>
          <w:lang w:val="de-DE"/>
        </w:rPr>
        <w:br/>
        <w:instrText>'"</w:instrText>
      </w:r>
      <w:r w:rsidRPr="00440175">
        <w:rPr>
          <w:rStyle w:val="CommentReference"/>
          <w:lang w:val="de-DE"/>
        </w:rPr>
        <w:instrText xml:space="preserve"> </w:instrText>
      </w:r>
      <w:r>
        <w:fldChar w:fldCharType="end"/>
      </w:r>
      <w:r>
        <w:rPr>
          <w:rStyle w:val="CommentReference"/>
        </w:rPr>
        <w:annotationRef/>
      </w:r>
      <w:r w:rsidRPr="0058316E">
        <w:rPr>
          <w:sz w:val="18"/>
          <w:lang w:val="de-DE"/>
        </w:rPr>
        <w:t>Die Arbeitsordnung ist ein Sozialokument, das am Arbeitsplatz aufbewahrt werden muss. Securex kann Ihnen ein Exemplar der Arbeitsordnung mit einer erläuternden Notiz zur Verfügung stellen.</w:t>
      </w:r>
    </w:p>
  </w:comment>
  <w:comment w:id="33" w:author="General" w:date="2015-12-15T14:25:00Z" w:initials="S">
    <w:p w14:paraId="00F0AFBC" w14:textId="77777777" w:rsidR="001135E2" w:rsidRPr="0058316E" w:rsidRDefault="001135E2">
      <w:pPr>
        <w:pStyle w:val="CommentText"/>
        <w:rPr>
          <w:sz w:val="18"/>
          <w:lang w:val="de-DE"/>
        </w:rPr>
      </w:pPr>
      <w:r>
        <w:fldChar w:fldCharType="begin"/>
      </w:r>
      <w:r w:rsidRPr="00F44613">
        <w:rPr>
          <w:rStyle w:val="CommentReference"/>
          <w:lang w:val="de-DE"/>
        </w:rPr>
        <w:instrText xml:space="preserve"> </w:instrText>
      </w:r>
      <w:r w:rsidRPr="00F44613">
        <w:rPr>
          <w:lang w:val="de-DE"/>
        </w:rPr>
        <w:instrText>PAGE \# "'Page: '#'</w:instrText>
      </w:r>
      <w:r w:rsidRPr="00F44613">
        <w:rPr>
          <w:lang w:val="de-DE"/>
        </w:rPr>
        <w:br/>
        <w:instrText>'"</w:instrText>
      </w:r>
      <w:r w:rsidRPr="00F44613">
        <w:rPr>
          <w:rStyle w:val="CommentReference"/>
          <w:lang w:val="de-DE"/>
        </w:rPr>
        <w:instrText xml:space="preserve"> </w:instrText>
      </w:r>
      <w:r>
        <w:fldChar w:fldCharType="end"/>
      </w:r>
      <w:r>
        <w:rPr>
          <w:rStyle w:val="CommentReference"/>
        </w:rPr>
        <w:annotationRef/>
      </w:r>
    </w:p>
    <w:p w14:paraId="2C9275C5" w14:textId="77777777" w:rsidR="001135E2" w:rsidRPr="00F44613" w:rsidRDefault="001135E2">
      <w:pPr>
        <w:pStyle w:val="CommentText"/>
        <w:rPr>
          <w:lang w:val="de-DE"/>
        </w:rPr>
      </w:pPr>
      <w:r w:rsidRPr="0058316E">
        <w:rPr>
          <w:sz w:val="18"/>
          <w:lang w:val="de-DE"/>
        </w:rPr>
        <w:t>Für jede Form der Vertragsauflösung können sie Muster für die Kündigungsschreiben mit den entsprechenden Erläuterungen auf unserer Webseite erhalten.</w:t>
      </w:r>
    </w:p>
  </w:comment>
  <w:comment w:id="34" w:author="General" w:date="2015-12-15T14:25:00Z" w:initials="S">
    <w:p w14:paraId="09BCE26F" w14:textId="77777777" w:rsidR="001135E2" w:rsidRPr="00440175" w:rsidRDefault="001135E2">
      <w:pPr>
        <w:pStyle w:val="CommentText"/>
        <w:rPr>
          <w:lang w:val="de-DE"/>
        </w:rPr>
      </w:pPr>
      <w:r>
        <w:fldChar w:fldCharType="begin"/>
      </w:r>
      <w:r w:rsidRPr="00440175">
        <w:rPr>
          <w:rStyle w:val="CommentReference"/>
          <w:lang w:val="de-DE"/>
        </w:rPr>
        <w:instrText xml:space="preserve"> </w:instrText>
      </w:r>
      <w:r w:rsidRPr="00440175">
        <w:rPr>
          <w:lang w:val="de-DE"/>
        </w:rPr>
        <w:instrText>PAGE \# "'Page: '#'</w:instrText>
      </w:r>
      <w:r w:rsidRPr="00440175">
        <w:rPr>
          <w:lang w:val="de-DE"/>
        </w:rPr>
        <w:br/>
        <w:instrText>'"</w:instrText>
      </w:r>
      <w:r w:rsidRPr="00440175">
        <w:rPr>
          <w:rStyle w:val="CommentReference"/>
          <w:lang w:val="de-DE"/>
        </w:rPr>
        <w:instrText xml:space="preserve"> </w:instrText>
      </w:r>
      <w:r>
        <w:fldChar w:fldCharType="end"/>
      </w:r>
      <w:r>
        <w:rPr>
          <w:rStyle w:val="CommentReference"/>
        </w:rPr>
        <w:annotationRef/>
      </w:r>
      <w:r w:rsidRPr="0058316E">
        <w:rPr>
          <w:sz w:val="18"/>
          <w:lang w:val="de-DE"/>
        </w:rPr>
        <w:t>Die Entschädigung entspricht dem geschuldeten Lohn bis zum festgelegtem Vertragsende, ohne dass die Entschädigung jedoch mehr betragen kann als das Doppelte der normalen Kündigungsentschädigung, die bei einem Vertrag auf unbestimmte Dauer fällig wäre.</w:t>
      </w:r>
    </w:p>
  </w:comment>
  <w:comment w:id="35" w:author="Securex" w:date="2015-12-15T14:25:00Z" w:initials="S">
    <w:p w14:paraId="2E476F77" w14:textId="77777777" w:rsidR="001135E2" w:rsidRPr="00F44613" w:rsidRDefault="001135E2">
      <w:pPr>
        <w:pStyle w:val="CommentText"/>
        <w:rPr>
          <w:lang w:val="de-DE"/>
        </w:rPr>
      </w:pPr>
      <w:r>
        <w:fldChar w:fldCharType="begin"/>
      </w:r>
      <w:r w:rsidRPr="00440175">
        <w:rPr>
          <w:rStyle w:val="CommentReference"/>
          <w:lang w:val="de-DE"/>
        </w:rPr>
        <w:instrText xml:space="preserve"> </w:instrText>
      </w:r>
      <w:r w:rsidRPr="00440175">
        <w:rPr>
          <w:lang w:val="de-DE"/>
        </w:rPr>
        <w:instrText>PAGE \# "'Page: '#'</w:instrText>
      </w:r>
      <w:r w:rsidRPr="00440175">
        <w:rPr>
          <w:lang w:val="de-DE"/>
        </w:rPr>
        <w:br/>
        <w:instrText>'"</w:instrText>
      </w:r>
      <w:r w:rsidRPr="00440175">
        <w:rPr>
          <w:rStyle w:val="CommentReference"/>
          <w:lang w:val="de-DE"/>
        </w:rPr>
        <w:instrText xml:space="preserve"> </w:instrText>
      </w:r>
      <w:r>
        <w:fldChar w:fldCharType="end"/>
      </w:r>
      <w:r>
        <w:rPr>
          <w:rStyle w:val="CommentReference"/>
        </w:rPr>
        <w:annotationRef/>
      </w:r>
      <w:r w:rsidRPr="0058316E">
        <w:rPr>
          <w:sz w:val="18"/>
          <w:lang w:val="de-DE"/>
        </w:rPr>
        <w:t>Dieser Zeitraum kann keinesfalls 6 Monate überschreiten. Es handelt sich um einen festgelegten Zeitraum beginnend zu dem Zeitpunkt, an dem der Arbeitsvertrag in Kraft tritt</w:t>
      </w:r>
    </w:p>
  </w:comment>
  <w:comment w:id="36" w:author="Securex" w:date="2015-12-15T14:25:00Z" w:initials="S">
    <w:p w14:paraId="058BEDBB" w14:textId="77777777" w:rsidR="001135E2" w:rsidRPr="00F44613" w:rsidRDefault="001135E2">
      <w:pPr>
        <w:pStyle w:val="CommentText"/>
        <w:rPr>
          <w:lang w:val="de-DE"/>
        </w:rPr>
      </w:pPr>
      <w:r>
        <w:fldChar w:fldCharType="begin"/>
      </w:r>
      <w:r w:rsidRPr="00F44613">
        <w:rPr>
          <w:rStyle w:val="CommentReference"/>
          <w:lang w:val="de-DE"/>
        </w:rPr>
        <w:instrText xml:space="preserve"> </w:instrText>
      </w:r>
      <w:r w:rsidRPr="00F44613">
        <w:rPr>
          <w:lang w:val="de-DE"/>
        </w:rPr>
        <w:instrText>PAGE \# "'Page: '#'</w:instrText>
      </w:r>
      <w:r w:rsidRPr="00F44613">
        <w:rPr>
          <w:lang w:val="de-DE"/>
        </w:rPr>
        <w:br/>
        <w:instrText>'"</w:instrText>
      </w:r>
      <w:r w:rsidRPr="00F44613">
        <w:rPr>
          <w:rStyle w:val="CommentReference"/>
          <w:lang w:val="de-DE"/>
        </w:rPr>
        <w:instrText xml:space="preserve"> </w:instrText>
      </w:r>
      <w:r>
        <w:fldChar w:fldCharType="end"/>
      </w:r>
      <w:r>
        <w:rPr>
          <w:rStyle w:val="CommentReference"/>
        </w:rPr>
        <w:annotationRef/>
      </w:r>
      <w:r w:rsidRPr="0058316E">
        <w:rPr>
          <w:sz w:val="18"/>
          <w:lang w:val="de-DE"/>
        </w:rPr>
        <w:t>Die Kündigungsfrist, ggf. verlängert aufgrund der gesetzlichen vorgesehenen Gründe, muss innerhalb des festgelegten Zeitraums enden.</w:t>
      </w:r>
    </w:p>
  </w:comment>
  <w:comment w:id="37" w:author="Securex" w:date="2015-12-15T14:25:00Z" w:initials="S">
    <w:p w14:paraId="642BD152" w14:textId="77777777" w:rsidR="001135E2" w:rsidRPr="00F44613" w:rsidRDefault="001135E2">
      <w:pPr>
        <w:pStyle w:val="CommentText"/>
        <w:rPr>
          <w:lang w:val="de-DE"/>
        </w:rPr>
      </w:pPr>
      <w:r>
        <w:fldChar w:fldCharType="begin"/>
      </w:r>
      <w:r w:rsidRPr="00F44613">
        <w:rPr>
          <w:rStyle w:val="CommentReference"/>
          <w:lang w:val="de-DE"/>
        </w:rPr>
        <w:instrText xml:space="preserve"> </w:instrText>
      </w:r>
      <w:r w:rsidRPr="00F44613">
        <w:rPr>
          <w:lang w:val="de-DE"/>
        </w:rPr>
        <w:instrText>PAGE \# "'Page: '#'</w:instrText>
      </w:r>
      <w:r w:rsidRPr="00F44613">
        <w:rPr>
          <w:lang w:val="de-DE"/>
        </w:rPr>
        <w:br/>
        <w:instrText>'"</w:instrText>
      </w:r>
      <w:r w:rsidRPr="00F44613">
        <w:rPr>
          <w:rStyle w:val="CommentReference"/>
          <w:lang w:val="de-DE"/>
        </w:rPr>
        <w:instrText xml:space="preserve"> </w:instrText>
      </w:r>
      <w:r>
        <w:fldChar w:fldCharType="end"/>
      </w:r>
      <w:r>
        <w:rPr>
          <w:rStyle w:val="CommentReference"/>
        </w:rPr>
        <w:annotationRef/>
      </w:r>
      <w:r w:rsidRPr="0058316E">
        <w:rPr>
          <w:sz w:val="18"/>
          <w:lang w:val="de-DE"/>
        </w:rPr>
        <w:t>Für den Entwurf einer besonderen Klausel (z.B. Berufsgeheimnis, Arbeitsort, usw.) wenden Sie sich bitte an Ihren Legal Advisor.</w:t>
      </w:r>
    </w:p>
  </w:comment>
  <w:comment w:id="39" w:author="Securex" w:date="2015-12-15T14:25:00Z" w:initials="S">
    <w:p w14:paraId="000A29B2" w14:textId="77777777" w:rsidR="001135E2" w:rsidRPr="003E00F3" w:rsidRDefault="001135E2">
      <w:pPr>
        <w:pStyle w:val="CommentText"/>
        <w:rPr>
          <w:lang w:val="de-DE"/>
        </w:rPr>
      </w:pPr>
      <w:r w:rsidRPr="003E00F3">
        <w:rPr>
          <w:lang w:val="de-DE"/>
        </w:rPr>
        <w:fldChar w:fldCharType="begin"/>
      </w:r>
      <w:r w:rsidRPr="003E00F3">
        <w:rPr>
          <w:rStyle w:val="CommentReference"/>
          <w:lang w:val="de-DE"/>
        </w:rPr>
        <w:instrText xml:space="preserve"> </w:instrText>
      </w:r>
      <w:r w:rsidRPr="003E00F3">
        <w:rPr>
          <w:lang w:val="de-DE"/>
        </w:rPr>
        <w:instrText>PAGE \# "'Page: '#'</w:instrText>
      </w:r>
      <w:r w:rsidRPr="003E00F3">
        <w:rPr>
          <w:lang w:val="de-DE"/>
        </w:rPr>
        <w:br/>
        <w:instrText>'"</w:instrText>
      </w:r>
      <w:r w:rsidRPr="003E00F3">
        <w:rPr>
          <w:rStyle w:val="CommentReference"/>
          <w:lang w:val="de-DE"/>
        </w:rPr>
        <w:instrText xml:space="preserve"> </w:instrText>
      </w:r>
      <w:r w:rsidRPr="003E00F3">
        <w:rPr>
          <w:lang w:val="de-DE"/>
        </w:rPr>
        <w:fldChar w:fldCharType="end"/>
      </w:r>
      <w:r w:rsidRPr="003E00F3">
        <w:rPr>
          <w:rStyle w:val="CommentReference"/>
          <w:lang w:val="de-DE"/>
        </w:rPr>
        <w:annotationRef/>
      </w:r>
      <w:r w:rsidRPr="0058316E">
        <w:rPr>
          <w:sz w:val="18"/>
          <w:lang w:val="de-DE"/>
        </w:rPr>
        <w:t>1 Exemplar für jede Vertragspartei und eine Kopie für die Sozialinspektion.</w:t>
      </w:r>
    </w:p>
  </w:comment>
  <w:comment w:id="41" w:author="General" w:date="2015-12-15T14:25:00Z" w:initials="S">
    <w:p w14:paraId="20EE46DE" w14:textId="77777777" w:rsidR="001135E2" w:rsidRPr="00440175" w:rsidRDefault="001135E2">
      <w:pPr>
        <w:pStyle w:val="CommentText"/>
        <w:rPr>
          <w:lang w:val="de-DE"/>
        </w:rPr>
      </w:pPr>
      <w:r>
        <w:fldChar w:fldCharType="begin"/>
      </w:r>
      <w:r w:rsidRPr="00440175">
        <w:rPr>
          <w:rStyle w:val="CommentReference"/>
          <w:lang w:val="de-DE"/>
        </w:rPr>
        <w:instrText xml:space="preserve"> </w:instrText>
      </w:r>
      <w:r w:rsidRPr="00440175">
        <w:rPr>
          <w:lang w:val="de-DE"/>
        </w:rPr>
        <w:instrText>PAGE \# "'Page: '#'</w:instrText>
      </w:r>
      <w:r w:rsidRPr="00440175">
        <w:rPr>
          <w:lang w:val="de-DE"/>
        </w:rPr>
        <w:br/>
        <w:instrText>'"</w:instrText>
      </w:r>
      <w:r w:rsidRPr="00440175">
        <w:rPr>
          <w:rStyle w:val="CommentReference"/>
          <w:lang w:val="de-DE"/>
        </w:rPr>
        <w:instrText xml:space="preserve"> </w:instrText>
      </w:r>
      <w:r>
        <w:fldChar w:fldCharType="end"/>
      </w:r>
      <w:r>
        <w:rPr>
          <w:rStyle w:val="CommentReference"/>
        </w:rPr>
        <w:annotationRef/>
      </w:r>
      <w:r w:rsidRPr="0058316E">
        <w:rPr>
          <w:sz w:val="18"/>
          <w:lang w:val="de-DE"/>
        </w:rPr>
        <w:t xml:space="preserve">Das Datum der Unterzeichnung des Vertrages darf nicht nach dem Dienstantritt liegen. </w:t>
      </w:r>
    </w:p>
  </w:comment>
  <w:comment w:id="45" w:author="Securex" w:date="2015-12-15T14:25:00Z" w:initials="S">
    <w:p w14:paraId="702164C6" w14:textId="77777777" w:rsidR="001135E2" w:rsidRDefault="001135E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58316E">
        <w:rPr>
          <w:sz w:val="18"/>
          <w:lang w:val="de-DE"/>
        </w:rPr>
        <w:t>Oder seines Stellvertreters.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95E309" w15:done="0"/>
  <w15:commentEx w15:paraId="49339BDF" w15:done="0"/>
  <w15:commentEx w15:paraId="3385E79F" w15:done="0"/>
  <w15:commentEx w15:paraId="33139B73" w15:done="0"/>
  <w15:commentEx w15:paraId="17DA07D3" w15:done="0"/>
  <w15:commentEx w15:paraId="123F58B5" w15:done="0"/>
  <w15:commentEx w15:paraId="179277C7" w15:done="0"/>
  <w15:commentEx w15:paraId="21096E51" w15:done="0"/>
  <w15:commentEx w15:paraId="59D09528" w15:done="0"/>
  <w15:commentEx w15:paraId="31F6FA1F" w15:done="0"/>
  <w15:commentEx w15:paraId="6AE641E3" w15:done="0"/>
  <w15:commentEx w15:paraId="1E7A9E5F" w15:done="0"/>
  <w15:commentEx w15:paraId="4EF667D1" w15:done="0"/>
  <w15:commentEx w15:paraId="5DF99CE8" w15:done="0"/>
  <w15:commentEx w15:paraId="7EC63CF8" w15:done="0"/>
  <w15:commentEx w15:paraId="161DE6CA" w15:done="0"/>
  <w15:commentEx w15:paraId="1075CA6A" w15:done="0"/>
  <w15:commentEx w15:paraId="131D911D" w15:done="0"/>
  <w15:commentEx w15:paraId="7054D15C" w15:done="0"/>
  <w15:commentEx w15:paraId="2C9275C5" w15:done="0"/>
  <w15:commentEx w15:paraId="09BCE26F" w15:done="0"/>
  <w15:commentEx w15:paraId="2E476F77" w15:done="0"/>
  <w15:commentEx w15:paraId="058BEDBB" w15:done="0"/>
  <w15:commentEx w15:paraId="642BD152" w15:done="0"/>
  <w15:commentEx w15:paraId="000A29B2" w15:done="0"/>
  <w15:commentEx w15:paraId="20EE46DE" w15:done="0"/>
  <w15:commentEx w15:paraId="702164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D130F" w16cex:dateUtc="2022-11-02T14:59:00Z"/>
  <w16cex:commentExtensible w16cex:durableId="270D1310" w16cex:dateUtc="2022-11-02T14:59:00Z"/>
  <w16cex:commentExtensible w16cex:durableId="270D1311" w16cex:dateUtc="2022-11-02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95E309" w16cid:durableId="1A1AA6E0"/>
  <w16cid:commentId w16cid:paraId="49339BDF" w16cid:durableId="1A1AA6E1"/>
  <w16cid:commentId w16cid:paraId="3385E79F" w16cid:durableId="1A1AA6E2"/>
  <w16cid:commentId w16cid:paraId="33139B73" w16cid:durableId="1A1AA6E3"/>
  <w16cid:commentId w16cid:paraId="17DA07D3" w16cid:durableId="270D130F"/>
  <w16cid:commentId w16cid:paraId="123F58B5" w16cid:durableId="1A1AA6E4"/>
  <w16cid:commentId w16cid:paraId="179277C7" w16cid:durableId="270D1310"/>
  <w16cid:commentId w16cid:paraId="21096E51" w16cid:durableId="1A1AA6E5"/>
  <w16cid:commentId w16cid:paraId="59D09528" w16cid:durableId="1A1AA6E6"/>
  <w16cid:commentId w16cid:paraId="31F6FA1F" w16cid:durableId="1A1AA6E7"/>
  <w16cid:commentId w16cid:paraId="6AE641E3" w16cid:durableId="1A1AA6E8"/>
  <w16cid:commentId w16cid:paraId="1E7A9E5F" w16cid:durableId="1A1AA6E9"/>
  <w16cid:commentId w16cid:paraId="4EF667D1" w16cid:durableId="1A1AA6EA"/>
  <w16cid:commentId w16cid:paraId="5DF99CE8" w16cid:durableId="1A1AA6EB"/>
  <w16cid:commentId w16cid:paraId="7EC63CF8" w16cid:durableId="1A1AA6EC"/>
  <w16cid:commentId w16cid:paraId="161DE6CA" w16cid:durableId="1A1AA6ED"/>
  <w16cid:commentId w16cid:paraId="1075CA6A" w16cid:durableId="270D1311"/>
  <w16cid:commentId w16cid:paraId="131D911D" w16cid:durableId="1A1AA6EF"/>
  <w16cid:commentId w16cid:paraId="7054D15C" w16cid:durableId="1A1AA6F0"/>
  <w16cid:commentId w16cid:paraId="2C9275C5" w16cid:durableId="1A1AA6F1"/>
  <w16cid:commentId w16cid:paraId="09BCE26F" w16cid:durableId="1A1AA6F2"/>
  <w16cid:commentId w16cid:paraId="2E476F77" w16cid:durableId="1A1AA6F3"/>
  <w16cid:commentId w16cid:paraId="058BEDBB" w16cid:durableId="1A1AA6F4"/>
  <w16cid:commentId w16cid:paraId="642BD152" w16cid:durableId="1A1AA6F5"/>
  <w16cid:commentId w16cid:paraId="000A29B2" w16cid:durableId="1A1AA6F6"/>
  <w16cid:commentId w16cid:paraId="20EE46DE" w16cid:durableId="1A1AA6F7"/>
  <w16cid:commentId w16cid:paraId="702164C6" w16cid:durableId="1A1AA6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9E2C" w14:textId="77777777" w:rsidR="00EC7987" w:rsidRDefault="00EC7987">
      <w:r>
        <w:separator/>
      </w:r>
    </w:p>
  </w:endnote>
  <w:endnote w:type="continuationSeparator" w:id="0">
    <w:p w14:paraId="226996B5" w14:textId="77777777" w:rsidR="00EC7987" w:rsidRDefault="00EC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B8E1" w14:textId="4296EBFF" w:rsidR="009B7851" w:rsidRPr="00C351AD" w:rsidRDefault="009B7851" w:rsidP="009B7851">
    <w:pPr>
      <w:tabs>
        <w:tab w:val="left" w:pos="426"/>
        <w:tab w:val="right" w:pos="8931"/>
      </w:tabs>
      <w:outlineLvl w:val="0"/>
      <w:rPr>
        <w:sz w:val="16"/>
      </w:rPr>
    </w:pPr>
    <w:r>
      <w:rPr>
        <w:sz w:val="16"/>
      </w:rPr>
      <w:t xml:space="preserve">11 D 0110 </w:t>
    </w:r>
    <w:r w:rsidR="00E10AA1">
      <w:rPr>
        <w:sz w:val="16"/>
      </w:rPr>
      <w:t>- 1/2024</w:t>
    </w:r>
    <w:r w:rsidRPr="00E30241">
      <w:rPr>
        <w:sz w:val="16"/>
      </w:rPr>
      <w:tab/>
    </w:r>
    <w:r w:rsidR="00326FB6" w:rsidRPr="00E30241">
      <w:rPr>
        <w:sz w:val="18"/>
        <w:szCs w:val="18"/>
      </w:rPr>
      <w:fldChar w:fldCharType="begin"/>
    </w:r>
    <w:r w:rsidRPr="00E30241">
      <w:rPr>
        <w:sz w:val="18"/>
        <w:szCs w:val="18"/>
      </w:rPr>
      <w:instrText>PAGE</w:instrText>
    </w:r>
    <w:r w:rsidR="00326FB6" w:rsidRPr="00E30241">
      <w:rPr>
        <w:sz w:val="18"/>
        <w:szCs w:val="18"/>
      </w:rPr>
      <w:fldChar w:fldCharType="separate"/>
    </w:r>
    <w:r w:rsidR="00073405">
      <w:rPr>
        <w:noProof/>
        <w:sz w:val="18"/>
        <w:szCs w:val="18"/>
      </w:rPr>
      <w:t>2</w:t>
    </w:r>
    <w:r w:rsidR="00326FB6" w:rsidRPr="00E30241">
      <w:rPr>
        <w:sz w:val="18"/>
        <w:szCs w:val="18"/>
      </w:rPr>
      <w:fldChar w:fldCharType="end"/>
    </w:r>
    <w:r w:rsidRPr="00E30241">
      <w:rPr>
        <w:sz w:val="18"/>
        <w:szCs w:val="18"/>
      </w:rPr>
      <w:t>/</w:t>
    </w:r>
    <w:r w:rsidR="00326FB6" w:rsidRPr="00E30241">
      <w:rPr>
        <w:sz w:val="18"/>
        <w:szCs w:val="18"/>
      </w:rPr>
      <w:fldChar w:fldCharType="begin"/>
    </w:r>
    <w:r w:rsidRPr="00E30241">
      <w:rPr>
        <w:sz w:val="18"/>
        <w:szCs w:val="18"/>
      </w:rPr>
      <w:instrText>NUMPAGES</w:instrText>
    </w:r>
    <w:r w:rsidR="00326FB6" w:rsidRPr="00E30241">
      <w:rPr>
        <w:sz w:val="18"/>
        <w:szCs w:val="18"/>
      </w:rPr>
      <w:fldChar w:fldCharType="separate"/>
    </w:r>
    <w:r w:rsidR="00073405">
      <w:rPr>
        <w:noProof/>
        <w:sz w:val="18"/>
        <w:szCs w:val="18"/>
      </w:rPr>
      <w:t>2</w:t>
    </w:r>
    <w:r w:rsidR="00326FB6"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1295" w14:textId="77777777" w:rsidR="00EC7987" w:rsidRDefault="00EC7987">
      <w:r>
        <w:separator/>
      </w:r>
    </w:p>
  </w:footnote>
  <w:footnote w:type="continuationSeparator" w:id="0">
    <w:p w14:paraId="2D2E42DE" w14:textId="77777777" w:rsidR="00EC7987" w:rsidRDefault="00EC7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D77"/>
    <w:multiLevelType w:val="hybridMultilevel"/>
    <w:tmpl w:val="8A961946"/>
    <w:lvl w:ilvl="0" w:tplc="F03A7EE0">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8A7E2B"/>
    <w:multiLevelType w:val="hybridMultilevel"/>
    <w:tmpl w:val="FC1A252A"/>
    <w:lvl w:ilvl="0" w:tplc="F03A7EE0">
      <w:start w:val="1"/>
      <w:numFmt w:val="decimal"/>
      <w:lvlText w:val="%1."/>
      <w:lvlJc w:val="left"/>
      <w:pPr>
        <w:ind w:left="425" w:hanging="42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2E56FF3"/>
    <w:multiLevelType w:val="singleLevel"/>
    <w:tmpl w:val="F5B8287A"/>
    <w:lvl w:ilvl="0">
      <w:start w:val="1"/>
      <w:numFmt w:val="decimal"/>
      <w:lvlText w:val="%1."/>
      <w:lvlJc w:val="left"/>
      <w:pPr>
        <w:tabs>
          <w:tab w:val="num" w:pos="420"/>
        </w:tabs>
        <w:ind w:left="420" w:hanging="420"/>
      </w:pPr>
      <w:rPr>
        <w:rFonts w:hint="default"/>
      </w:rPr>
    </w:lvl>
  </w:abstractNum>
  <w:abstractNum w:abstractNumId="3" w15:restartNumberingAfterBreak="0">
    <w:nsid w:val="30BD0D19"/>
    <w:multiLevelType w:val="singleLevel"/>
    <w:tmpl w:val="4F8E6AFA"/>
    <w:lvl w:ilvl="0">
      <w:start w:val="9"/>
      <w:numFmt w:val="decimal"/>
      <w:lvlText w:val="%1."/>
      <w:lvlJc w:val="left"/>
      <w:pPr>
        <w:tabs>
          <w:tab w:val="num" w:pos="420"/>
        </w:tabs>
        <w:ind w:left="420" w:hanging="420"/>
      </w:pPr>
      <w:rPr>
        <w:rFonts w:hint="default"/>
      </w:rPr>
    </w:lvl>
  </w:abstractNum>
  <w:abstractNum w:abstractNumId="4" w15:restartNumberingAfterBreak="0">
    <w:nsid w:val="31054236"/>
    <w:multiLevelType w:val="singleLevel"/>
    <w:tmpl w:val="B87AA1FE"/>
    <w:lvl w:ilvl="0">
      <w:start w:val="1"/>
      <w:numFmt w:val="decimal"/>
      <w:lvlText w:val="(%1)"/>
      <w:lvlJc w:val="left"/>
      <w:pPr>
        <w:tabs>
          <w:tab w:val="num" w:pos="420"/>
        </w:tabs>
        <w:ind w:left="420" w:hanging="420"/>
      </w:pPr>
      <w:rPr>
        <w:rFonts w:hint="default"/>
      </w:rPr>
    </w:lvl>
  </w:abstractNum>
  <w:abstractNum w:abstractNumId="5" w15:restartNumberingAfterBreak="0">
    <w:nsid w:val="41826695"/>
    <w:multiLevelType w:val="singleLevel"/>
    <w:tmpl w:val="68F05728"/>
    <w:lvl w:ilvl="0">
      <w:start w:val="1"/>
      <w:numFmt w:val="decimal"/>
      <w:lvlText w:val="(%1)"/>
      <w:lvlJc w:val="left"/>
      <w:pPr>
        <w:tabs>
          <w:tab w:val="num" w:pos="420"/>
        </w:tabs>
        <w:ind w:left="420" w:hanging="420"/>
      </w:pPr>
      <w:rPr>
        <w:rFonts w:hint="default"/>
      </w:rPr>
    </w:lvl>
  </w:abstractNum>
  <w:abstractNum w:abstractNumId="6" w15:restartNumberingAfterBreak="0">
    <w:nsid w:val="48AD4EB8"/>
    <w:multiLevelType w:val="hybridMultilevel"/>
    <w:tmpl w:val="9AD67E2A"/>
    <w:lvl w:ilvl="0" w:tplc="3BF4905A">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03C7522"/>
    <w:multiLevelType w:val="singleLevel"/>
    <w:tmpl w:val="F8CC679C"/>
    <w:lvl w:ilvl="0">
      <w:start w:val="2"/>
      <w:numFmt w:val="lowerLetter"/>
      <w:lvlText w:val="%1)"/>
      <w:lvlJc w:val="left"/>
      <w:pPr>
        <w:tabs>
          <w:tab w:val="num" w:pos="855"/>
        </w:tabs>
        <w:ind w:left="855" w:hanging="435"/>
      </w:pPr>
      <w:rPr>
        <w:rFonts w:hint="default"/>
      </w:rPr>
    </w:lvl>
  </w:abstractNum>
  <w:abstractNum w:abstractNumId="8" w15:restartNumberingAfterBreak="0">
    <w:nsid w:val="717B3E42"/>
    <w:multiLevelType w:val="hybridMultilevel"/>
    <w:tmpl w:val="3C281AC6"/>
    <w:lvl w:ilvl="0" w:tplc="A4D0549C">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1AE7F8C"/>
    <w:multiLevelType w:val="hybridMultilevel"/>
    <w:tmpl w:val="0270F1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5910108"/>
    <w:multiLevelType w:val="hybridMultilevel"/>
    <w:tmpl w:val="6C18414E"/>
    <w:lvl w:ilvl="0" w:tplc="9EDCF78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F522E53"/>
    <w:multiLevelType w:val="hybridMultilevel"/>
    <w:tmpl w:val="BCEC2FB0"/>
    <w:lvl w:ilvl="0" w:tplc="F03A7EE0">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65594572">
    <w:abstractNumId w:val="2"/>
  </w:num>
  <w:num w:numId="2" w16cid:durableId="1848329996">
    <w:abstractNumId w:val="7"/>
  </w:num>
  <w:num w:numId="3" w16cid:durableId="1360470074">
    <w:abstractNumId w:val="3"/>
  </w:num>
  <w:num w:numId="4" w16cid:durableId="534848176">
    <w:abstractNumId w:val="4"/>
  </w:num>
  <w:num w:numId="5" w16cid:durableId="2078623207">
    <w:abstractNumId w:val="5"/>
  </w:num>
  <w:num w:numId="6" w16cid:durableId="1885478954">
    <w:abstractNumId w:val="9"/>
  </w:num>
  <w:num w:numId="7" w16cid:durableId="2023706551">
    <w:abstractNumId w:val="8"/>
  </w:num>
  <w:num w:numId="8" w16cid:durableId="1654986296">
    <w:abstractNumId w:val="1"/>
  </w:num>
  <w:num w:numId="9" w16cid:durableId="711929066">
    <w:abstractNumId w:val="0"/>
  </w:num>
  <w:num w:numId="10" w16cid:durableId="1883710117">
    <w:abstractNumId w:val="11"/>
  </w:num>
  <w:num w:numId="11" w16cid:durableId="1652634866">
    <w:abstractNumId w:val="10"/>
  </w:num>
  <w:num w:numId="12" w16cid:durableId="16672470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37"/>
    <w:rsid w:val="00001341"/>
    <w:rsid w:val="00015333"/>
    <w:rsid w:val="00020FE5"/>
    <w:rsid w:val="000263FE"/>
    <w:rsid w:val="00027111"/>
    <w:rsid w:val="00051C53"/>
    <w:rsid w:val="00065DD3"/>
    <w:rsid w:val="00073405"/>
    <w:rsid w:val="000B0BF2"/>
    <w:rsid w:val="000B6BFA"/>
    <w:rsid w:val="000C7D5A"/>
    <w:rsid w:val="000D67B4"/>
    <w:rsid w:val="000E4774"/>
    <w:rsid w:val="000F1EEF"/>
    <w:rsid w:val="000F238B"/>
    <w:rsid w:val="000F5D16"/>
    <w:rsid w:val="000F7DBB"/>
    <w:rsid w:val="001135E2"/>
    <w:rsid w:val="00120E47"/>
    <w:rsid w:val="00127424"/>
    <w:rsid w:val="00140D4C"/>
    <w:rsid w:val="00145654"/>
    <w:rsid w:val="001662DC"/>
    <w:rsid w:val="0016679B"/>
    <w:rsid w:val="001708C1"/>
    <w:rsid w:val="0019239C"/>
    <w:rsid w:val="001B3979"/>
    <w:rsid w:val="001C467E"/>
    <w:rsid w:val="0020110D"/>
    <w:rsid w:val="002227B1"/>
    <w:rsid w:val="0023170C"/>
    <w:rsid w:val="00255612"/>
    <w:rsid w:val="002816B1"/>
    <w:rsid w:val="002826FC"/>
    <w:rsid w:val="002F343A"/>
    <w:rsid w:val="0031217A"/>
    <w:rsid w:val="00324717"/>
    <w:rsid w:val="00326FB6"/>
    <w:rsid w:val="00344EC1"/>
    <w:rsid w:val="00391C77"/>
    <w:rsid w:val="003934DD"/>
    <w:rsid w:val="003B2583"/>
    <w:rsid w:val="003C176C"/>
    <w:rsid w:val="003E00F3"/>
    <w:rsid w:val="003E1D99"/>
    <w:rsid w:val="00407C71"/>
    <w:rsid w:val="00431402"/>
    <w:rsid w:val="004316EF"/>
    <w:rsid w:val="00440175"/>
    <w:rsid w:val="00441371"/>
    <w:rsid w:val="00441611"/>
    <w:rsid w:val="00475777"/>
    <w:rsid w:val="00475BDD"/>
    <w:rsid w:val="00480E7B"/>
    <w:rsid w:val="00481FA9"/>
    <w:rsid w:val="004A0B81"/>
    <w:rsid w:val="004A22B9"/>
    <w:rsid w:val="004A2EA8"/>
    <w:rsid w:val="004B2B86"/>
    <w:rsid w:val="004C2C37"/>
    <w:rsid w:val="004C7C55"/>
    <w:rsid w:val="004D11F0"/>
    <w:rsid w:val="004D1897"/>
    <w:rsid w:val="004D5447"/>
    <w:rsid w:val="004F7EEA"/>
    <w:rsid w:val="00506455"/>
    <w:rsid w:val="00517DEF"/>
    <w:rsid w:val="00520C8B"/>
    <w:rsid w:val="00527371"/>
    <w:rsid w:val="0053091B"/>
    <w:rsid w:val="00532BB5"/>
    <w:rsid w:val="00537A19"/>
    <w:rsid w:val="00542BAA"/>
    <w:rsid w:val="00542C65"/>
    <w:rsid w:val="00544C65"/>
    <w:rsid w:val="0055200F"/>
    <w:rsid w:val="005665D4"/>
    <w:rsid w:val="005668FE"/>
    <w:rsid w:val="0057526B"/>
    <w:rsid w:val="00575862"/>
    <w:rsid w:val="0058316E"/>
    <w:rsid w:val="00593C95"/>
    <w:rsid w:val="005945DF"/>
    <w:rsid w:val="00595BA1"/>
    <w:rsid w:val="005A71EE"/>
    <w:rsid w:val="005C0628"/>
    <w:rsid w:val="005D066F"/>
    <w:rsid w:val="005E13A0"/>
    <w:rsid w:val="005E5B1C"/>
    <w:rsid w:val="00603626"/>
    <w:rsid w:val="00603927"/>
    <w:rsid w:val="0060422D"/>
    <w:rsid w:val="00606765"/>
    <w:rsid w:val="0062798C"/>
    <w:rsid w:val="00635F81"/>
    <w:rsid w:val="00640B05"/>
    <w:rsid w:val="006436E3"/>
    <w:rsid w:val="006453BF"/>
    <w:rsid w:val="00650219"/>
    <w:rsid w:val="006515DC"/>
    <w:rsid w:val="00655A95"/>
    <w:rsid w:val="00665D35"/>
    <w:rsid w:val="006B2C99"/>
    <w:rsid w:val="006B4F01"/>
    <w:rsid w:val="006B591B"/>
    <w:rsid w:val="006C5570"/>
    <w:rsid w:val="006F2187"/>
    <w:rsid w:val="006F4688"/>
    <w:rsid w:val="00700BB3"/>
    <w:rsid w:val="00707262"/>
    <w:rsid w:val="00714168"/>
    <w:rsid w:val="00717D44"/>
    <w:rsid w:val="00723181"/>
    <w:rsid w:val="00724395"/>
    <w:rsid w:val="007530FD"/>
    <w:rsid w:val="00773AE9"/>
    <w:rsid w:val="0077615D"/>
    <w:rsid w:val="007802B0"/>
    <w:rsid w:val="00794037"/>
    <w:rsid w:val="007A1974"/>
    <w:rsid w:val="007A6809"/>
    <w:rsid w:val="007D40D5"/>
    <w:rsid w:val="007E3120"/>
    <w:rsid w:val="00802279"/>
    <w:rsid w:val="008374E3"/>
    <w:rsid w:val="00851C1A"/>
    <w:rsid w:val="0085611F"/>
    <w:rsid w:val="00887048"/>
    <w:rsid w:val="008A3E83"/>
    <w:rsid w:val="008B20DA"/>
    <w:rsid w:val="008C16A7"/>
    <w:rsid w:val="008C6FD4"/>
    <w:rsid w:val="008C7E09"/>
    <w:rsid w:val="008D29B0"/>
    <w:rsid w:val="008E4F4B"/>
    <w:rsid w:val="008F7B13"/>
    <w:rsid w:val="00905D23"/>
    <w:rsid w:val="00907C7A"/>
    <w:rsid w:val="00945A6F"/>
    <w:rsid w:val="0095586C"/>
    <w:rsid w:val="00960520"/>
    <w:rsid w:val="009632FB"/>
    <w:rsid w:val="00971ECF"/>
    <w:rsid w:val="00974336"/>
    <w:rsid w:val="00991139"/>
    <w:rsid w:val="00995513"/>
    <w:rsid w:val="009B21C4"/>
    <w:rsid w:val="009B3F31"/>
    <w:rsid w:val="009B641B"/>
    <w:rsid w:val="009B7851"/>
    <w:rsid w:val="009C0175"/>
    <w:rsid w:val="009C6246"/>
    <w:rsid w:val="009C6336"/>
    <w:rsid w:val="009D4FDE"/>
    <w:rsid w:val="009F0F8A"/>
    <w:rsid w:val="009F301A"/>
    <w:rsid w:val="009F6AE2"/>
    <w:rsid w:val="009F74F4"/>
    <w:rsid w:val="00A0657A"/>
    <w:rsid w:val="00A31210"/>
    <w:rsid w:val="00A50E49"/>
    <w:rsid w:val="00A6472F"/>
    <w:rsid w:val="00A91D65"/>
    <w:rsid w:val="00AB126F"/>
    <w:rsid w:val="00AD629A"/>
    <w:rsid w:val="00B27FF0"/>
    <w:rsid w:val="00B32A68"/>
    <w:rsid w:val="00B34D52"/>
    <w:rsid w:val="00B37CC2"/>
    <w:rsid w:val="00B67118"/>
    <w:rsid w:val="00B8183F"/>
    <w:rsid w:val="00B92588"/>
    <w:rsid w:val="00BB18CF"/>
    <w:rsid w:val="00BC3EE9"/>
    <w:rsid w:val="00BD12B1"/>
    <w:rsid w:val="00BD2599"/>
    <w:rsid w:val="00C011D8"/>
    <w:rsid w:val="00C05105"/>
    <w:rsid w:val="00C148E0"/>
    <w:rsid w:val="00C2305E"/>
    <w:rsid w:val="00C2560E"/>
    <w:rsid w:val="00C51716"/>
    <w:rsid w:val="00C53B76"/>
    <w:rsid w:val="00C54118"/>
    <w:rsid w:val="00C54DCB"/>
    <w:rsid w:val="00C57051"/>
    <w:rsid w:val="00C7168A"/>
    <w:rsid w:val="00C82A7F"/>
    <w:rsid w:val="00C82AB5"/>
    <w:rsid w:val="00C85E86"/>
    <w:rsid w:val="00C87DA4"/>
    <w:rsid w:val="00CA61E1"/>
    <w:rsid w:val="00CB05AF"/>
    <w:rsid w:val="00CB3A7D"/>
    <w:rsid w:val="00CC0C72"/>
    <w:rsid w:val="00D04A77"/>
    <w:rsid w:val="00D1218F"/>
    <w:rsid w:val="00D269CD"/>
    <w:rsid w:val="00D450EC"/>
    <w:rsid w:val="00D734EB"/>
    <w:rsid w:val="00D80C29"/>
    <w:rsid w:val="00D94599"/>
    <w:rsid w:val="00DC325F"/>
    <w:rsid w:val="00DC4B59"/>
    <w:rsid w:val="00DC7695"/>
    <w:rsid w:val="00DE4B35"/>
    <w:rsid w:val="00DF2116"/>
    <w:rsid w:val="00DF2C91"/>
    <w:rsid w:val="00DF6FBB"/>
    <w:rsid w:val="00E10AA1"/>
    <w:rsid w:val="00E25308"/>
    <w:rsid w:val="00E439A2"/>
    <w:rsid w:val="00E4475A"/>
    <w:rsid w:val="00E834A8"/>
    <w:rsid w:val="00E8611B"/>
    <w:rsid w:val="00E961BD"/>
    <w:rsid w:val="00E96929"/>
    <w:rsid w:val="00EA41F2"/>
    <w:rsid w:val="00EA518F"/>
    <w:rsid w:val="00EB6259"/>
    <w:rsid w:val="00EB6313"/>
    <w:rsid w:val="00EC5FE1"/>
    <w:rsid w:val="00EC7987"/>
    <w:rsid w:val="00EE0F5A"/>
    <w:rsid w:val="00F224F2"/>
    <w:rsid w:val="00F3368F"/>
    <w:rsid w:val="00F347F7"/>
    <w:rsid w:val="00F44613"/>
    <w:rsid w:val="00F47B6B"/>
    <w:rsid w:val="00F47FEE"/>
    <w:rsid w:val="00F53603"/>
    <w:rsid w:val="00F64FBB"/>
    <w:rsid w:val="00F7798B"/>
    <w:rsid w:val="00F812CE"/>
    <w:rsid w:val="00F82EA5"/>
    <w:rsid w:val="00F857B4"/>
    <w:rsid w:val="00F91F5A"/>
    <w:rsid w:val="00FB64F4"/>
    <w:rsid w:val="00FE146B"/>
    <w:rsid w:val="00FE2492"/>
    <w:rsid w:val="00FE6A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DC885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FB6"/>
    <w:rPr>
      <w:rFonts w:ascii="Arial" w:hAnsi="Arial" w:cs="Arial"/>
      <w:lang w:val="fr-FR" w:eastAsia="nl-NL"/>
    </w:rPr>
  </w:style>
  <w:style w:type="paragraph" w:styleId="Heading1">
    <w:name w:val="heading 1"/>
    <w:basedOn w:val="Normal"/>
    <w:next w:val="Normal"/>
    <w:link w:val="Heading1Char"/>
    <w:qFormat/>
    <w:rsid w:val="00506455"/>
    <w:pPr>
      <w:keepNext/>
      <w:outlineLvl w:val="0"/>
    </w:pPr>
    <w:rPr>
      <w:rFonts w:ascii="Comic Sans MS" w:hAnsi="Comic Sans MS" w:cs="Times New Roman"/>
      <w:sz w:val="22"/>
      <w:u w:val="single"/>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FB6"/>
    <w:pPr>
      <w:tabs>
        <w:tab w:val="center" w:pos="4536"/>
        <w:tab w:val="right" w:pos="9072"/>
      </w:tabs>
    </w:pPr>
  </w:style>
  <w:style w:type="paragraph" w:styleId="Footer">
    <w:name w:val="footer"/>
    <w:basedOn w:val="Normal"/>
    <w:rsid w:val="00326FB6"/>
    <w:pPr>
      <w:tabs>
        <w:tab w:val="center" w:pos="4536"/>
        <w:tab w:val="right" w:pos="9072"/>
      </w:tabs>
    </w:pPr>
  </w:style>
  <w:style w:type="character" w:styleId="Hyperlink">
    <w:name w:val="Hyperlink"/>
    <w:rsid w:val="00326FB6"/>
    <w:rPr>
      <w:color w:val="0000FF"/>
      <w:u w:val="single"/>
    </w:rPr>
  </w:style>
  <w:style w:type="paragraph" w:styleId="BodyText">
    <w:name w:val="Body Text"/>
    <w:basedOn w:val="Normal"/>
    <w:rsid w:val="00326FB6"/>
    <w:pPr>
      <w:pBdr>
        <w:top w:val="single" w:sz="4" w:space="1" w:color="auto"/>
      </w:pBdr>
      <w:tabs>
        <w:tab w:val="left" w:pos="851"/>
        <w:tab w:val="left" w:leader="dot" w:pos="6804"/>
      </w:tabs>
    </w:pPr>
    <w:rPr>
      <w:rFonts w:ascii="Century Gothic" w:hAnsi="Century Gothic"/>
      <w:sz w:val="18"/>
    </w:rPr>
  </w:style>
  <w:style w:type="character" w:styleId="CommentReference">
    <w:name w:val="annotation reference"/>
    <w:semiHidden/>
    <w:rsid w:val="00326FB6"/>
    <w:rPr>
      <w:sz w:val="16"/>
    </w:rPr>
  </w:style>
  <w:style w:type="paragraph" w:styleId="CommentText">
    <w:name w:val="annotation text"/>
    <w:basedOn w:val="Normal"/>
    <w:link w:val="CommentTextChar"/>
    <w:semiHidden/>
    <w:rsid w:val="00326FB6"/>
  </w:style>
  <w:style w:type="paragraph" w:styleId="BodyTextIndent">
    <w:name w:val="Body Text Indent"/>
    <w:basedOn w:val="Normal"/>
    <w:rsid w:val="00326FB6"/>
    <w:pPr>
      <w:ind w:left="360"/>
    </w:pPr>
    <w:rPr>
      <w:sz w:val="24"/>
      <w:lang w:val="de-DE"/>
    </w:rPr>
  </w:style>
  <w:style w:type="paragraph" w:styleId="BalloonText">
    <w:name w:val="Balloon Text"/>
    <w:basedOn w:val="Normal"/>
    <w:semiHidden/>
    <w:rsid w:val="004A22B9"/>
    <w:rPr>
      <w:rFonts w:ascii="Tahoma" w:hAnsi="Tahoma" w:cs="Tahoma"/>
      <w:sz w:val="12"/>
      <w:szCs w:val="16"/>
    </w:rPr>
  </w:style>
  <w:style w:type="paragraph" w:styleId="CommentSubject">
    <w:name w:val="annotation subject"/>
    <w:basedOn w:val="CommentText"/>
    <w:next w:val="CommentText"/>
    <w:link w:val="CommentSubjectChar"/>
    <w:rsid w:val="009B7851"/>
    <w:rPr>
      <w:b/>
      <w:bCs/>
    </w:rPr>
  </w:style>
  <w:style w:type="character" w:customStyle="1" w:styleId="CommentTextChar">
    <w:name w:val="Comment Text Char"/>
    <w:link w:val="CommentText"/>
    <w:semiHidden/>
    <w:rsid w:val="009B7851"/>
    <w:rPr>
      <w:lang w:val="fr-FR"/>
    </w:rPr>
  </w:style>
  <w:style w:type="character" w:customStyle="1" w:styleId="CommentSubjectChar">
    <w:name w:val="Comment Subject Char"/>
    <w:basedOn w:val="CommentTextChar"/>
    <w:link w:val="CommentSubject"/>
    <w:rsid w:val="009B7851"/>
    <w:rPr>
      <w:lang w:val="fr-FR"/>
    </w:rPr>
  </w:style>
  <w:style w:type="paragraph" w:customStyle="1" w:styleId="Lijstalinea">
    <w:name w:val="Lijstalinea"/>
    <w:basedOn w:val="Normal"/>
    <w:uiPriority w:val="34"/>
    <w:qFormat/>
    <w:rsid w:val="009B7851"/>
    <w:pPr>
      <w:ind w:left="708"/>
    </w:pPr>
  </w:style>
  <w:style w:type="paragraph" w:customStyle="1" w:styleId="Revisie">
    <w:name w:val="Revisie"/>
    <w:hidden/>
    <w:uiPriority w:val="99"/>
    <w:semiHidden/>
    <w:rsid w:val="00595BA1"/>
    <w:rPr>
      <w:lang w:val="fr-FR" w:eastAsia="nl-NL"/>
    </w:rPr>
  </w:style>
  <w:style w:type="paragraph" w:styleId="Revision">
    <w:name w:val="Revision"/>
    <w:hidden/>
    <w:uiPriority w:val="99"/>
    <w:semiHidden/>
    <w:rsid w:val="008F7B13"/>
    <w:rPr>
      <w:rFonts w:ascii="Arial" w:hAnsi="Arial" w:cs="Arial"/>
      <w:lang w:val="fr-FR" w:eastAsia="nl-NL"/>
    </w:rPr>
  </w:style>
  <w:style w:type="character" w:customStyle="1" w:styleId="Heading1Char">
    <w:name w:val="Heading 1 Char"/>
    <w:link w:val="Heading1"/>
    <w:rsid w:val="00506455"/>
    <w:rPr>
      <w:rFonts w:ascii="Comic Sans MS" w:hAnsi="Comic Sans MS"/>
      <w:sz w:val="22"/>
      <w:u w:val="single"/>
      <w:lang w:val="fr-BE" w:eastAsia="en-US"/>
    </w:rPr>
  </w:style>
  <w:style w:type="paragraph" w:styleId="ListParagraph">
    <w:name w:val="List Paragraph"/>
    <w:basedOn w:val="Normal"/>
    <w:uiPriority w:val="34"/>
    <w:qFormat/>
    <w:rsid w:val="00F7798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A5C33-9197-41E1-A028-82C4981FE6DD}">
  <ds:schemaRefs>
    <ds:schemaRef ds:uri="http://schemas.microsoft.com/sharepoint/v3/contenttype/forms"/>
  </ds:schemaRefs>
</ds:datastoreItem>
</file>

<file path=customXml/itemProps2.xml><?xml version="1.0" encoding="utf-8"?>
<ds:datastoreItem xmlns:ds="http://schemas.openxmlformats.org/officeDocument/2006/customXml" ds:itemID="{21096507-99D2-47DB-8A1C-C058CB445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621DE-D32D-4849-92A1-3CEB214DF1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Securex2023-11D0110.dotx</Template>
  <TotalTime>0</TotalTime>
  <Pages>2</Pages>
  <Words>634</Words>
  <Characters>3489</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de travail pour ouvrier pour une durée indéterminée</vt:lpstr>
      <vt:lpstr>Contrat de travail pour ouvrier pour une durée indéterminée</vt:lpstr>
    </vt:vector>
  </TitlesOfParts>
  <Company>ClicForm</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ouvrier pour une durée indéterminée</dc:title>
  <dc:subject/>
  <dc:creator>Michaël Henz</dc:creator>
  <cp:keywords/>
  <cp:lastModifiedBy>Securex</cp:lastModifiedBy>
  <cp:revision>2</cp:revision>
  <cp:lastPrinted>2000-05-26T13:28:00Z</cp:lastPrinted>
  <dcterms:created xsi:type="dcterms:W3CDTF">2023-12-21T13:02:00Z</dcterms:created>
  <dcterms:modified xsi:type="dcterms:W3CDTF">2023-12-21T13:02:00Z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