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C137" w14:textId="20E2C9E9" w:rsidR="00B83E75" w:rsidRPr="00B375F8" w:rsidRDefault="00DB2CB8" w:rsidP="00B83E75">
      <w:pPr>
        <w:jc w:val="center"/>
        <w:rPr>
          <w:rFonts w:ascii="Arial" w:hAnsi="Arial" w:cs="Arial"/>
          <w:sz w:val="24"/>
          <w:szCs w:val="24"/>
        </w:rPr>
      </w:pPr>
      <w:r>
        <w:rPr>
          <w:rFonts w:ascii="Arial" w:hAnsi="Arial" w:cs="Arial"/>
          <w:sz w:val="24"/>
          <w:szCs w:val="24"/>
        </w:rPr>
        <w:t>Unanieme v</w:t>
      </w:r>
      <w:r w:rsidR="00B83E75" w:rsidRPr="00B375F8">
        <w:rPr>
          <w:rFonts w:ascii="Arial" w:hAnsi="Arial" w:cs="Arial"/>
          <w:sz w:val="24"/>
          <w:szCs w:val="24"/>
        </w:rPr>
        <w:t>erklaring van de ondernemingsraad</w:t>
      </w:r>
      <w:r w:rsidR="00B83E75" w:rsidRPr="00B375F8">
        <w:rPr>
          <w:rFonts w:ascii="Arial" w:hAnsi="Arial" w:cs="Arial"/>
          <w:sz w:val="24"/>
          <w:szCs w:val="24"/>
        </w:rPr>
        <w:br/>
        <w:t>____</w:t>
      </w:r>
      <w:r w:rsidR="00B83E75" w:rsidRPr="00B375F8">
        <w:rPr>
          <w:rFonts w:ascii="Arial" w:hAnsi="Arial" w:cs="Arial"/>
          <w:sz w:val="24"/>
          <w:szCs w:val="24"/>
        </w:rPr>
        <w:br/>
      </w:r>
      <w:r w:rsidR="00B83E75" w:rsidRPr="00B375F8">
        <w:rPr>
          <w:rFonts w:ascii="Arial" w:hAnsi="Arial" w:cs="Arial"/>
          <w:sz w:val="24"/>
          <w:szCs w:val="24"/>
        </w:rPr>
        <w:br/>
      </w:r>
      <w:r w:rsidR="00B83E75">
        <w:rPr>
          <w:rFonts w:ascii="Arial" w:hAnsi="Arial" w:cs="Arial"/>
          <w:sz w:val="24"/>
          <w:szCs w:val="24"/>
        </w:rPr>
        <w:t>V</w:t>
      </w:r>
      <w:r w:rsidR="00B83E75" w:rsidRPr="00B375F8">
        <w:rPr>
          <w:rFonts w:ascii="Arial" w:hAnsi="Arial" w:cs="Arial"/>
          <w:sz w:val="24"/>
          <w:szCs w:val="24"/>
        </w:rPr>
        <w:t>rijstelling voor het bijhouden van het bijzonder register v</w:t>
      </w:r>
      <w:r w:rsidR="00B83E75">
        <w:rPr>
          <w:rFonts w:ascii="Arial" w:hAnsi="Arial" w:cs="Arial"/>
          <w:sz w:val="24"/>
          <w:szCs w:val="24"/>
        </w:rPr>
        <w:t>oor</w:t>
      </w:r>
      <w:r w:rsidR="00B83E75" w:rsidRPr="00B375F8">
        <w:rPr>
          <w:rFonts w:ascii="Arial" w:hAnsi="Arial" w:cs="Arial"/>
          <w:sz w:val="24"/>
          <w:szCs w:val="24"/>
        </w:rPr>
        <w:t xml:space="preserve"> uitzendkrachten</w:t>
      </w:r>
      <w:r w:rsidR="00B83E75" w:rsidRPr="00B375F8">
        <w:rPr>
          <w:rFonts w:ascii="Arial" w:hAnsi="Arial" w:cs="Arial"/>
          <w:sz w:val="24"/>
          <w:szCs w:val="24"/>
        </w:rPr>
        <w:br/>
      </w:r>
      <w:r w:rsidR="003903B7">
        <w:rPr>
          <w:rFonts w:ascii="Arial" w:hAnsi="Arial" w:cs="Arial"/>
          <w:sz w:val="24"/>
          <w:szCs w:val="24"/>
        </w:rPr>
        <w:t>bij</w:t>
      </w:r>
      <w:r w:rsidR="00B83E75" w:rsidRPr="00B375F8">
        <w:rPr>
          <w:rFonts w:ascii="Arial" w:hAnsi="Arial" w:cs="Arial"/>
          <w:sz w:val="24"/>
          <w:szCs w:val="24"/>
        </w:rPr>
        <w:t xml:space="preserve"> de</w:t>
      </w:r>
      <w:r w:rsidR="00B83E75">
        <w:rPr>
          <w:rFonts w:ascii="Arial" w:hAnsi="Arial" w:cs="Arial"/>
          <w:sz w:val="24"/>
          <w:szCs w:val="24"/>
        </w:rPr>
        <w:t xml:space="preserve"> bepaling van de</w:t>
      </w:r>
      <w:r w:rsidR="00B83E75" w:rsidRPr="00B375F8">
        <w:rPr>
          <w:rFonts w:ascii="Arial" w:hAnsi="Arial" w:cs="Arial"/>
          <w:sz w:val="24"/>
          <w:szCs w:val="24"/>
        </w:rPr>
        <w:t xml:space="preserve"> tewerkstellingsdrempel voor de sociale verkiezingen</w:t>
      </w:r>
      <w:r w:rsidR="0077031D">
        <w:rPr>
          <w:rFonts w:ascii="Arial" w:hAnsi="Arial" w:cs="Arial"/>
          <w:sz w:val="24"/>
          <w:szCs w:val="24"/>
        </w:rPr>
        <w:t xml:space="preserve"> van 202</w:t>
      </w:r>
      <w:r w:rsidR="003F02A4">
        <w:rPr>
          <w:rFonts w:ascii="Arial" w:hAnsi="Arial" w:cs="Arial"/>
          <w:sz w:val="24"/>
          <w:szCs w:val="24"/>
        </w:rPr>
        <w:t>4</w:t>
      </w:r>
    </w:p>
    <w:p w14:paraId="6F713A5D" w14:textId="77777777" w:rsidR="00B83E75" w:rsidRDefault="00B83E75" w:rsidP="00B83E75">
      <w:pPr>
        <w:pBdr>
          <w:bottom w:val="single" w:sz="4" w:space="1" w:color="auto"/>
        </w:pBdr>
        <w:jc w:val="center"/>
        <w:rPr>
          <w:sz w:val="28"/>
          <w:szCs w:val="28"/>
        </w:rPr>
      </w:pPr>
    </w:p>
    <w:p w14:paraId="65D8E464" w14:textId="77777777" w:rsidR="00B83E75" w:rsidRDefault="00B83E75" w:rsidP="00B83E75"/>
    <w:p w14:paraId="49CC82B5" w14:textId="344224DC" w:rsidR="00B83E75" w:rsidRPr="00BD2935" w:rsidRDefault="00B83E75" w:rsidP="0077031D">
      <w:pPr>
        <w:jc w:val="both"/>
        <w:rPr>
          <w:rFonts w:ascii="Arial" w:hAnsi="Arial" w:cs="Arial"/>
          <w:sz w:val="20"/>
          <w:szCs w:val="20"/>
        </w:rPr>
      </w:pPr>
      <w:r w:rsidRPr="00B27AA6">
        <w:rPr>
          <w:rFonts w:ascii="Arial" w:hAnsi="Arial" w:cs="Arial"/>
          <w:sz w:val="20"/>
          <w:szCs w:val="20"/>
        </w:rPr>
        <w:t>Gelet op artikel 7</w:t>
      </w:r>
      <w:r w:rsidR="007859CB">
        <w:rPr>
          <w:rFonts w:ascii="Arial" w:hAnsi="Arial" w:cs="Arial"/>
          <w:sz w:val="20"/>
          <w:szCs w:val="20"/>
        </w:rPr>
        <w:t>,</w:t>
      </w:r>
      <w:r w:rsidRPr="00B27AA6">
        <w:rPr>
          <w:rFonts w:ascii="Arial" w:hAnsi="Arial" w:cs="Arial"/>
          <w:sz w:val="20"/>
          <w:szCs w:val="20"/>
        </w:rPr>
        <w:t xml:space="preserve"> § 4</w:t>
      </w:r>
      <w:r>
        <w:rPr>
          <w:rFonts w:ascii="Arial" w:hAnsi="Arial" w:cs="Arial"/>
          <w:sz w:val="20"/>
          <w:szCs w:val="20"/>
        </w:rPr>
        <w:t xml:space="preserve"> </w:t>
      </w:r>
      <w:r>
        <w:rPr>
          <w:rFonts w:ascii="Arial" w:hAnsi="Arial" w:cs="Arial"/>
          <w:i/>
          <w:sz w:val="20"/>
          <w:szCs w:val="20"/>
        </w:rPr>
        <w:t>in fine</w:t>
      </w:r>
      <w:r w:rsidRPr="00B27AA6">
        <w:rPr>
          <w:rFonts w:ascii="Arial" w:hAnsi="Arial" w:cs="Arial"/>
          <w:sz w:val="20"/>
          <w:szCs w:val="20"/>
        </w:rPr>
        <w:t xml:space="preserve"> van de wet van 4 december 2007 betreffende de sociale verkiezingen</w:t>
      </w:r>
      <w:r>
        <w:rPr>
          <w:rFonts w:ascii="Arial" w:hAnsi="Arial" w:cs="Arial"/>
          <w:sz w:val="20"/>
          <w:szCs w:val="20"/>
        </w:rPr>
        <w:t>, kan een technische bedrijfseenheid vrijgesteld worden van het bijhouden van het bijzonder register voor uitzendkrachten</w:t>
      </w:r>
      <w:r w:rsidRPr="00B27AA6">
        <w:rPr>
          <w:rFonts w:ascii="Arial" w:hAnsi="Arial" w:cs="Arial"/>
          <w:sz w:val="20"/>
          <w:szCs w:val="20"/>
        </w:rPr>
        <w:t>.</w:t>
      </w:r>
      <w:r>
        <w:rPr>
          <w:rFonts w:ascii="Arial" w:hAnsi="Arial" w:cs="Arial"/>
          <w:sz w:val="20"/>
          <w:szCs w:val="20"/>
        </w:rPr>
        <w:t xml:space="preserve"> Hiertoe moet de ondernemingsraad unaniem vaststellen dat de drempel van 100 werknemers werd overschreden.</w:t>
      </w:r>
      <w:r w:rsidR="009E17DE">
        <w:rPr>
          <w:rFonts w:ascii="Arial" w:hAnsi="Arial" w:cs="Arial"/>
          <w:sz w:val="20"/>
          <w:szCs w:val="20"/>
        </w:rPr>
        <w:t xml:space="preserve"> </w:t>
      </w:r>
      <w:r w:rsidR="001558A7">
        <w:rPr>
          <w:rFonts w:ascii="Arial" w:hAnsi="Arial" w:cs="Arial"/>
          <w:sz w:val="20"/>
          <w:szCs w:val="20"/>
        </w:rPr>
        <w:t>Voor de sociale verkiezingen van 2024 moet d</w:t>
      </w:r>
      <w:r w:rsidR="009E17DE">
        <w:rPr>
          <w:rFonts w:ascii="Arial" w:hAnsi="Arial" w:cs="Arial"/>
          <w:sz w:val="20"/>
          <w:szCs w:val="20"/>
        </w:rPr>
        <w:t>e</w:t>
      </w:r>
      <w:r w:rsidR="00314564">
        <w:rPr>
          <w:rFonts w:ascii="Arial" w:hAnsi="Arial" w:cs="Arial"/>
          <w:bCs/>
          <w:color w:val="000000"/>
          <w:sz w:val="20"/>
          <w:szCs w:val="20"/>
        </w:rPr>
        <w:t xml:space="preserve"> ondernemingsraad</w:t>
      </w:r>
      <w:r w:rsidR="007F32D5">
        <w:rPr>
          <w:rFonts w:ascii="Arial" w:hAnsi="Arial" w:cs="Arial"/>
          <w:bCs/>
          <w:color w:val="000000"/>
          <w:sz w:val="20"/>
          <w:szCs w:val="20"/>
        </w:rPr>
        <w:t xml:space="preserve"> d</w:t>
      </w:r>
      <w:r w:rsidR="00C92551">
        <w:rPr>
          <w:rFonts w:ascii="Arial" w:hAnsi="Arial" w:cs="Arial"/>
          <w:bCs/>
          <w:color w:val="000000"/>
          <w:sz w:val="20"/>
          <w:szCs w:val="20"/>
        </w:rPr>
        <w:t>eze vaststelling</w:t>
      </w:r>
      <w:r w:rsidR="00314564">
        <w:rPr>
          <w:rFonts w:ascii="Arial" w:hAnsi="Arial" w:cs="Arial"/>
          <w:bCs/>
          <w:color w:val="000000"/>
          <w:sz w:val="20"/>
          <w:szCs w:val="20"/>
        </w:rPr>
        <w:t xml:space="preserve"> ten laatste op 31 maart 2023 </w:t>
      </w:r>
      <w:r w:rsidR="00C11108">
        <w:rPr>
          <w:rFonts w:ascii="Arial" w:hAnsi="Arial" w:cs="Arial"/>
          <w:bCs/>
          <w:color w:val="000000"/>
          <w:sz w:val="20"/>
          <w:szCs w:val="20"/>
        </w:rPr>
        <w:t>doen</w:t>
      </w:r>
      <w:r w:rsidR="005A0843">
        <w:rPr>
          <w:rFonts w:ascii="Arial" w:hAnsi="Arial" w:cs="Arial"/>
          <w:bCs/>
          <w:color w:val="000000"/>
          <w:sz w:val="20"/>
          <w:szCs w:val="20"/>
        </w:rPr>
        <w:t>.</w:t>
      </w:r>
    </w:p>
    <w:p w14:paraId="45BF2D73" w14:textId="51FC18D1" w:rsidR="00B83E75" w:rsidRPr="00B27AA6" w:rsidRDefault="00E9425A" w:rsidP="0077031D">
      <w:pPr>
        <w:jc w:val="both"/>
        <w:rPr>
          <w:rFonts w:ascii="Arial" w:hAnsi="Arial" w:cs="Arial"/>
          <w:sz w:val="20"/>
          <w:szCs w:val="20"/>
        </w:rPr>
      </w:pPr>
      <w:r>
        <w:rPr>
          <w:rFonts w:ascii="Arial" w:hAnsi="Arial" w:cs="Arial"/>
          <w:sz w:val="20"/>
          <w:szCs w:val="20"/>
        </w:rPr>
        <w:t>Gelet op het voorgaande stelt d</w:t>
      </w:r>
      <w:r w:rsidR="00B83E75" w:rsidRPr="00B27AA6">
        <w:rPr>
          <w:rFonts w:ascii="Arial" w:hAnsi="Arial" w:cs="Arial"/>
          <w:sz w:val="20"/>
          <w:szCs w:val="20"/>
        </w:rPr>
        <w:t>e ondernemingsraad</w:t>
      </w:r>
      <w:r w:rsidR="0073649E">
        <w:rPr>
          <w:rFonts w:ascii="Arial" w:hAnsi="Arial" w:cs="Arial"/>
          <w:sz w:val="20"/>
          <w:szCs w:val="20"/>
        </w:rPr>
        <w:t xml:space="preserve"> hierbij</w:t>
      </w:r>
      <w:r w:rsidR="00B83E75" w:rsidRPr="00B27AA6">
        <w:rPr>
          <w:rFonts w:ascii="Arial" w:hAnsi="Arial" w:cs="Arial"/>
          <w:sz w:val="20"/>
          <w:szCs w:val="20"/>
        </w:rPr>
        <w:t xml:space="preserve"> </w:t>
      </w:r>
      <w:r w:rsidR="00B83E75">
        <w:rPr>
          <w:rFonts w:ascii="Arial" w:hAnsi="Arial" w:cs="Arial"/>
          <w:sz w:val="20"/>
          <w:szCs w:val="20"/>
        </w:rPr>
        <w:t xml:space="preserve">unaniem </w:t>
      </w:r>
      <w:r w:rsidR="00B83E75" w:rsidRPr="00B27AA6">
        <w:rPr>
          <w:rFonts w:ascii="Arial" w:hAnsi="Arial" w:cs="Arial"/>
          <w:sz w:val="20"/>
          <w:szCs w:val="20"/>
        </w:rPr>
        <w:t xml:space="preserve">vast dat de technische bedrijfseenheid, bestaande uit </w:t>
      </w:r>
      <w:commentRangeStart w:id="0"/>
      <w:r w:rsidR="00B83E75">
        <w:rPr>
          <w:rFonts w:ascii="Arial" w:hAnsi="Arial" w:cs="Arial"/>
          <w:sz w:val="20"/>
          <w:szCs w:val="20"/>
        </w:rPr>
        <w:t>…..</w:t>
      </w:r>
      <w:commentRangeEnd w:id="0"/>
      <w:r w:rsidR="00B83E75">
        <w:rPr>
          <w:rStyle w:val="Verwijzingopmerking"/>
        </w:rPr>
        <w:commentReference w:id="0"/>
      </w:r>
      <w:r w:rsidR="00815425">
        <w:rPr>
          <w:rFonts w:ascii="Arial" w:hAnsi="Arial" w:cs="Arial"/>
          <w:sz w:val="20"/>
          <w:szCs w:val="20"/>
        </w:rPr>
        <w:t>,</w:t>
      </w:r>
      <w:r w:rsidR="00B83E75" w:rsidRPr="00B27AA6">
        <w:rPr>
          <w:rFonts w:ascii="Arial" w:hAnsi="Arial" w:cs="Arial"/>
          <w:sz w:val="20"/>
          <w:szCs w:val="20"/>
        </w:rPr>
        <w:t xml:space="preserve"> gewoonlijk gemiddeld 100 werknemers tewerkstelt.</w:t>
      </w:r>
    </w:p>
    <w:p w14:paraId="523F6A7F" w14:textId="3D8A924A" w:rsidR="00B83E75" w:rsidRPr="00B27AA6" w:rsidRDefault="00B83E75" w:rsidP="0077031D">
      <w:pPr>
        <w:jc w:val="both"/>
        <w:rPr>
          <w:rFonts w:ascii="Arial" w:hAnsi="Arial" w:cs="Arial"/>
          <w:sz w:val="20"/>
          <w:szCs w:val="20"/>
        </w:rPr>
      </w:pPr>
      <w:r>
        <w:rPr>
          <w:rFonts w:ascii="Arial" w:hAnsi="Arial" w:cs="Arial"/>
          <w:sz w:val="20"/>
          <w:szCs w:val="20"/>
        </w:rPr>
        <w:t>Bijgevolg moet h</w:t>
      </w:r>
      <w:r w:rsidRPr="00B27AA6">
        <w:rPr>
          <w:rFonts w:ascii="Arial" w:hAnsi="Arial" w:cs="Arial"/>
          <w:sz w:val="20"/>
          <w:szCs w:val="20"/>
        </w:rPr>
        <w:t>et bijzonder register voor uitzendkrachten</w:t>
      </w:r>
      <w:r w:rsidR="00630F14">
        <w:rPr>
          <w:rFonts w:ascii="Arial" w:hAnsi="Arial" w:cs="Arial"/>
          <w:sz w:val="20"/>
          <w:szCs w:val="20"/>
        </w:rPr>
        <w:t xml:space="preserve"> </w:t>
      </w:r>
      <w:r w:rsidRPr="00B27AA6">
        <w:rPr>
          <w:rFonts w:ascii="Arial" w:hAnsi="Arial" w:cs="Arial"/>
          <w:sz w:val="20"/>
          <w:szCs w:val="20"/>
        </w:rPr>
        <w:t>niet bijgehouden worden</w:t>
      </w:r>
      <w:r w:rsidR="0031101D">
        <w:rPr>
          <w:rFonts w:ascii="Arial" w:hAnsi="Arial" w:cs="Arial"/>
          <w:sz w:val="20"/>
          <w:szCs w:val="20"/>
        </w:rPr>
        <w:t xml:space="preserve"> voor de sociale verkiezingen van 202</w:t>
      </w:r>
      <w:r w:rsidR="005A0843">
        <w:rPr>
          <w:rFonts w:ascii="Arial" w:hAnsi="Arial" w:cs="Arial"/>
          <w:sz w:val="20"/>
          <w:szCs w:val="20"/>
        </w:rPr>
        <w:t>4</w:t>
      </w:r>
      <w:r w:rsidRPr="00B27AA6">
        <w:rPr>
          <w:rFonts w:ascii="Arial" w:hAnsi="Arial" w:cs="Arial"/>
          <w:sz w:val="20"/>
          <w:szCs w:val="20"/>
        </w:rPr>
        <w:t xml:space="preserve">. Deze vrijstelling geldt voor volgende werkgevers en voor </w:t>
      </w:r>
      <w:r w:rsidR="0047764C">
        <w:rPr>
          <w:rFonts w:ascii="Arial" w:hAnsi="Arial" w:cs="Arial"/>
          <w:sz w:val="20"/>
          <w:szCs w:val="20"/>
        </w:rPr>
        <w:t>alle</w:t>
      </w:r>
      <w:r w:rsidRPr="00B27AA6">
        <w:rPr>
          <w:rFonts w:ascii="Arial" w:hAnsi="Arial" w:cs="Arial"/>
          <w:sz w:val="20"/>
          <w:szCs w:val="20"/>
        </w:rPr>
        <w:t xml:space="preserve"> vestigingseenheden die</w:t>
      </w:r>
      <w:r w:rsidR="003176E9">
        <w:rPr>
          <w:rFonts w:ascii="Arial" w:hAnsi="Arial" w:cs="Arial"/>
          <w:sz w:val="20"/>
          <w:szCs w:val="20"/>
        </w:rPr>
        <w:t xml:space="preserve"> door</w:t>
      </w:r>
      <w:r w:rsidRPr="00B27AA6">
        <w:rPr>
          <w:rFonts w:ascii="Arial" w:hAnsi="Arial" w:cs="Arial"/>
          <w:sz w:val="20"/>
          <w:szCs w:val="20"/>
        </w:rPr>
        <w:t xml:space="preserve"> </w:t>
      </w:r>
      <w:r>
        <w:rPr>
          <w:rFonts w:ascii="Arial" w:hAnsi="Arial" w:cs="Arial"/>
          <w:sz w:val="20"/>
          <w:szCs w:val="20"/>
        </w:rPr>
        <w:t xml:space="preserve">deze werkgevers </w:t>
      </w:r>
      <w:r w:rsidR="003176E9">
        <w:rPr>
          <w:rFonts w:ascii="Arial" w:hAnsi="Arial" w:cs="Arial"/>
          <w:sz w:val="20"/>
          <w:szCs w:val="20"/>
        </w:rPr>
        <w:t>worden uitgebaat</w:t>
      </w:r>
      <w:r w:rsidRPr="00B27AA6">
        <w:rPr>
          <w:rFonts w:ascii="Arial" w:hAnsi="Arial" w:cs="Arial"/>
          <w:sz w:val="20"/>
          <w:szCs w:val="20"/>
        </w:rPr>
        <w:t>:</w:t>
      </w:r>
    </w:p>
    <w:p w14:paraId="65E55C2E" w14:textId="04736975" w:rsidR="00B83E75" w:rsidRDefault="00B83E75" w:rsidP="0077031D">
      <w:pPr>
        <w:pStyle w:val="Lijstalinea"/>
        <w:numPr>
          <w:ilvl w:val="0"/>
          <w:numId w:val="1"/>
        </w:numPr>
        <w:jc w:val="both"/>
        <w:rPr>
          <w:rFonts w:ascii="Arial" w:hAnsi="Arial" w:cs="Arial"/>
          <w:sz w:val="20"/>
          <w:szCs w:val="20"/>
        </w:rPr>
      </w:pPr>
      <w:commentRangeStart w:id="1"/>
      <w:r>
        <w:rPr>
          <w:rFonts w:ascii="Arial" w:hAnsi="Arial" w:cs="Arial"/>
          <w:sz w:val="20"/>
          <w:szCs w:val="20"/>
        </w:rPr>
        <w:t>……..</w:t>
      </w:r>
      <w:commentRangeEnd w:id="1"/>
      <w:r>
        <w:rPr>
          <w:rStyle w:val="Verwijzingopmerking"/>
        </w:rPr>
        <w:commentReference w:id="1"/>
      </w:r>
    </w:p>
    <w:p w14:paraId="5AA1536B" w14:textId="3D557236" w:rsidR="00AF372A" w:rsidRPr="00A8063D" w:rsidRDefault="00AF372A" w:rsidP="0077031D">
      <w:pPr>
        <w:pStyle w:val="Lijstalinea"/>
        <w:numPr>
          <w:ilvl w:val="0"/>
          <w:numId w:val="1"/>
        </w:numPr>
        <w:jc w:val="both"/>
        <w:rPr>
          <w:rFonts w:ascii="Arial" w:hAnsi="Arial" w:cs="Arial"/>
          <w:sz w:val="20"/>
          <w:szCs w:val="20"/>
        </w:rPr>
      </w:pPr>
      <w:r>
        <w:rPr>
          <w:rFonts w:ascii="Arial" w:hAnsi="Arial" w:cs="Arial"/>
          <w:sz w:val="20"/>
          <w:szCs w:val="20"/>
        </w:rPr>
        <w:t>…….</w:t>
      </w:r>
    </w:p>
    <w:p w14:paraId="2B0E4CF2" w14:textId="095DD074" w:rsidR="00B83E75" w:rsidRPr="00B27AA6" w:rsidRDefault="00B83E75" w:rsidP="0077031D">
      <w:pPr>
        <w:jc w:val="both"/>
        <w:rPr>
          <w:rFonts w:ascii="Arial" w:hAnsi="Arial" w:cs="Arial"/>
          <w:sz w:val="20"/>
          <w:szCs w:val="20"/>
        </w:rPr>
      </w:pPr>
      <w:r>
        <w:rPr>
          <w:rFonts w:ascii="Arial" w:hAnsi="Arial" w:cs="Arial"/>
          <w:sz w:val="20"/>
          <w:szCs w:val="20"/>
        </w:rPr>
        <w:t>De ondernemingsraad heeft d</w:t>
      </w:r>
      <w:r w:rsidRPr="00B27AA6">
        <w:rPr>
          <w:rFonts w:ascii="Arial" w:hAnsi="Arial" w:cs="Arial"/>
          <w:sz w:val="20"/>
          <w:szCs w:val="20"/>
        </w:rPr>
        <w:t xml:space="preserve">eze verklaring unaniem goedgekeurd tijdens haar vergadering van </w:t>
      </w:r>
      <w:commentRangeStart w:id="2"/>
      <w:r>
        <w:rPr>
          <w:rFonts w:ascii="Arial" w:hAnsi="Arial" w:cs="Arial"/>
          <w:sz w:val="20"/>
          <w:szCs w:val="20"/>
        </w:rPr>
        <w:t>xx</w:t>
      </w:r>
      <w:r w:rsidR="00546668">
        <w:rPr>
          <w:rFonts w:ascii="Arial" w:hAnsi="Arial" w:cs="Arial"/>
          <w:sz w:val="20"/>
          <w:szCs w:val="20"/>
        </w:rPr>
        <w:t xml:space="preserve"> </w:t>
      </w:r>
      <w:r w:rsidR="005A0843">
        <w:rPr>
          <w:rFonts w:ascii="Arial" w:hAnsi="Arial" w:cs="Arial"/>
          <w:sz w:val="20"/>
          <w:szCs w:val="20"/>
        </w:rPr>
        <w:t>maart</w:t>
      </w:r>
      <w:r w:rsidR="00546668">
        <w:rPr>
          <w:rFonts w:ascii="Arial" w:hAnsi="Arial" w:cs="Arial"/>
          <w:sz w:val="20"/>
          <w:szCs w:val="20"/>
        </w:rPr>
        <w:t xml:space="preserve"> 2</w:t>
      </w:r>
      <w:r w:rsidR="005A0843">
        <w:rPr>
          <w:rFonts w:ascii="Arial" w:hAnsi="Arial" w:cs="Arial"/>
          <w:sz w:val="20"/>
          <w:szCs w:val="20"/>
        </w:rPr>
        <w:t>023</w:t>
      </w:r>
      <w:commentRangeEnd w:id="2"/>
      <w:r>
        <w:rPr>
          <w:rStyle w:val="Verwijzingopmerking"/>
        </w:rPr>
        <w:commentReference w:id="2"/>
      </w:r>
      <w:r>
        <w:rPr>
          <w:rFonts w:ascii="Arial" w:hAnsi="Arial" w:cs="Arial"/>
          <w:sz w:val="20"/>
          <w:szCs w:val="20"/>
        </w:rPr>
        <w:t>. Deze verklaring</w:t>
      </w:r>
      <w:r w:rsidRPr="00B27AA6">
        <w:rPr>
          <w:rFonts w:ascii="Arial" w:hAnsi="Arial" w:cs="Arial"/>
          <w:sz w:val="20"/>
          <w:szCs w:val="20"/>
        </w:rPr>
        <w:t xml:space="preserve"> wordt als bijlage aan de notulen</w:t>
      </w:r>
      <w:r>
        <w:rPr>
          <w:rFonts w:ascii="Arial" w:hAnsi="Arial" w:cs="Arial"/>
          <w:sz w:val="20"/>
          <w:szCs w:val="20"/>
        </w:rPr>
        <w:t xml:space="preserve"> toegevoegd</w:t>
      </w:r>
      <w:r w:rsidRPr="00B27AA6">
        <w:rPr>
          <w:rFonts w:ascii="Arial" w:hAnsi="Arial" w:cs="Arial"/>
          <w:sz w:val="20"/>
          <w:szCs w:val="20"/>
        </w:rPr>
        <w:t>.</w:t>
      </w:r>
    </w:p>
    <w:p w14:paraId="5EAA9988" w14:textId="77777777" w:rsidR="00B83E75" w:rsidRPr="00B27AA6" w:rsidRDefault="00B83E75" w:rsidP="0077031D">
      <w:pPr>
        <w:jc w:val="both"/>
        <w:rPr>
          <w:rFonts w:ascii="Arial" w:hAnsi="Arial" w:cs="Arial"/>
          <w:sz w:val="20"/>
          <w:szCs w:val="20"/>
        </w:rPr>
      </w:pPr>
      <w:r w:rsidRPr="00B27AA6">
        <w:rPr>
          <w:rFonts w:ascii="Arial" w:hAnsi="Arial" w:cs="Arial"/>
          <w:sz w:val="20"/>
          <w:szCs w:val="20"/>
        </w:rPr>
        <w:t>Namens de ondernemingsraad,</w:t>
      </w:r>
    </w:p>
    <w:p w14:paraId="51D0EA65" w14:textId="77777777" w:rsidR="00B83E75" w:rsidRPr="00B27AA6" w:rsidRDefault="00B83E75" w:rsidP="0077031D">
      <w:pPr>
        <w:jc w:val="both"/>
        <w:rPr>
          <w:rFonts w:ascii="Arial" w:hAnsi="Arial" w:cs="Arial"/>
          <w:sz w:val="20"/>
          <w:szCs w:val="20"/>
        </w:rPr>
      </w:pPr>
    </w:p>
    <w:p w14:paraId="56BD056C" w14:textId="77777777" w:rsidR="00B83E75" w:rsidRPr="00B27AA6" w:rsidRDefault="00B83E75" w:rsidP="0077031D">
      <w:pPr>
        <w:jc w:val="both"/>
        <w:rPr>
          <w:rFonts w:ascii="Arial" w:hAnsi="Arial" w:cs="Arial"/>
          <w:sz w:val="20"/>
          <w:szCs w:val="20"/>
        </w:rPr>
      </w:pPr>
    </w:p>
    <w:p w14:paraId="2C85ED2E" w14:textId="77777777" w:rsidR="00B83E75" w:rsidRPr="00B27AA6" w:rsidRDefault="00B83E75" w:rsidP="0077031D">
      <w:pPr>
        <w:jc w:val="both"/>
        <w:rPr>
          <w:rFonts w:ascii="Arial" w:hAnsi="Arial" w:cs="Arial"/>
          <w:sz w:val="20"/>
          <w:szCs w:val="20"/>
        </w:rPr>
      </w:pPr>
      <w:r w:rsidRPr="00B27AA6">
        <w:rPr>
          <w:rFonts w:ascii="Arial" w:hAnsi="Arial" w:cs="Arial"/>
          <w:sz w:val="20"/>
          <w:szCs w:val="20"/>
        </w:rPr>
        <w:t>____________</w:t>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t>__________</w:t>
      </w:r>
    </w:p>
    <w:p w14:paraId="28E8DB99" w14:textId="77777777" w:rsidR="00B83E75" w:rsidRPr="00B27AA6" w:rsidRDefault="00B83E75" w:rsidP="0077031D">
      <w:pPr>
        <w:jc w:val="both"/>
        <w:rPr>
          <w:rFonts w:ascii="Arial" w:hAnsi="Arial" w:cs="Arial"/>
          <w:sz w:val="20"/>
          <w:szCs w:val="20"/>
        </w:rPr>
      </w:pPr>
      <w:r w:rsidRPr="00B27AA6">
        <w:rPr>
          <w:rFonts w:ascii="Arial" w:hAnsi="Arial" w:cs="Arial"/>
          <w:sz w:val="20"/>
          <w:szCs w:val="20"/>
        </w:rPr>
        <w:t>[</w:t>
      </w:r>
      <w:commentRangeStart w:id="3"/>
      <w:r w:rsidRPr="001D087C">
        <w:rPr>
          <w:rFonts w:ascii="Arial" w:hAnsi="Arial" w:cs="Arial"/>
          <w:sz w:val="20"/>
          <w:szCs w:val="20"/>
        </w:rPr>
        <w:t>…</w:t>
      </w:r>
      <w:commentRangeEnd w:id="3"/>
      <w:r>
        <w:rPr>
          <w:rStyle w:val="Verwijzingopmerking"/>
        </w:rPr>
        <w:commentReference w:id="3"/>
      </w:r>
      <w:r w:rsidRPr="00B27AA6">
        <w:rPr>
          <w:rFonts w:ascii="Arial" w:hAnsi="Arial" w:cs="Arial"/>
          <w:sz w:val="20"/>
          <w:szCs w:val="20"/>
        </w:rPr>
        <w:t>]</w:t>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1D087C">
        <w:rPr>
          <w:rFonts w:ascii="Arial" w:hAnsi="Arial" w:cs="Arial"/>
          <w:sz w:val="20"/>
          <w:szCs w:val="20"/>
        </w:rPr>
        <w:t>[</w:t>
      </w:r>
      <w:commentRangeStart w:id="4"/>
      <w:r w:rsidRPr="001D087C">
        <w:rPr>
          <w:rFonts w:ascii="Arial" w:hAnsi="Arial" w:cs="Arial"/>
          <w:sz w:val="20"/>
          <w:szCs w:val="20"/>
        </w:rPr>
        <w:t>…</w:t>
      </w:r>
      <w:commentRangeEnd w:id="4"/>
      <w:r>
        <w:rPr>
          <w:rStyle w:val="Verwijzingopmerking"/>
        </w:rPr>
        <w:commentReference w:id="4"/>
      </w:r>
      <w:r w:rsidRPr="00B27AA6">
        <w:rPr>
          <w:rFonts w:ascii="Arial" w:hAnsi="Arial" w:cs="Arial"/>
          <w:sz w:val="20"/>
          <w:szCs w:val="20"/>
        </w:rPr>
        <w:t>]</w:t>
      </w:r>
    </w:p>
    <w:p w14:paraId="083D46EA" w14:textId="7ED251DC" w:rsidR="00B83E75" w:rsidRPr="00B27AA6" w:rsidRDefault="00B83E75" w:rsidP="0077031D">
      <w:pPr>
        <w:jc w:val="both"/>
        <w:rPr>
          <w:rFonts w:ascii="Arial" w:hAnsi="Arial" w:cs="Arial"/>
          <w:sz w:val="20"/>
          <w:szCs w:val="20"/>
        </w:rPr>
      </w:pPr>
      <w:r w:rsidRPr="00B27AA6">
        <w:rPr>
          <w:rFonts w:ascii="Arial" w:hAnsi="Arial" w:cs="Arial"/>
          <w:sz w:val="20"/>
          <w:szCs w:val="20"/>
        </w:rPr>
        <w:t>Voorzitter van de ondernemingsraad</w:t>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Pr="00B27AA6">
        <w:rPr>
          <w:rFonts w:ascii="Arial" w:hAnsi="Arial" w:cs="Arial"/>
          <w:sz w:val="20"/>
          <w:szCs w:val="20"/>
        </w:rPr>
        <w:tab/>
      </w:r>
      <w:r w:rsidR="00AE7B5A">
        <w:rPr>
          <w:rFonts w:ascii="Arial" w:hAnsi="Arial" w:cs="Arial"/>
          <w:sz w:val="20"/>
          <w:szCs w:val="20"/>
        </w:rPr>
        <w:t>S</w:t>
      </w:r>
      <w:r w:rsidRPr="00B27AA6">
        <w:rPr>
          <w:rFonts w:ascii="Arial" w:hAnsi="Arial" w:cs="Arial"/>
          <w:sz w:val="20"/>
          <w:szCs w:val="20"/>
        </w:rPr>
        <w:t>ecretaris van de ondernemingsraad</w:t>
      </w:r>
    </w:p>
    <w:p w14:paraId="31D639AE" w14:textId="77777777" w:rsidR="00014609" w:rsidRDefault="00014609" w:rsidP="0077031D">
      <w:pPr>
        <w:jc w:val="both"/>
      </w:pPr>
    </w:p>
    <w:sectPr w:rsidR="0001460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curex" w:date="2019-05-03T12:44:00Z" w:initials="BV">
    <w:p w14:paraId="23A2979D" w14:textId="77777777" w:rsidR="00B83E75" w:rsidRDefault="00B83E75" w:rsidP="00B83E75">
      <w:pPr>
        <w:pStyle w:val="Tekstopmerking"/>
      </w:pPr>
      <w:r>
        <w:rPr>
          <w:rStyle w:val="Verwijzingopmerking"/>
        </w:rPr>
        <w:annotationRef/>
      </w:r>
      <w:r>
        <w:t>Hier moet een omschrijving van de technische bedrijfseenheid worden weergegeven. Een dergelijke beschrijving kan een opsomming zijn van alle entiteiten /ondernemingen die er deel van uitmaken.</w:t>
      </w:r>
    </w:p>
  </w:comment>
  <w:comment w:id="1" w:author="Securex" w:date="2019-05-03T12:49:00Z" w:initials="BV">
    <w:p w14:paraId="2F9F1836" w14:textId="77777777" w:rsidR="00B83E75" w:rsidRDefault="00B83E75" w:rsidP="00B83E75">
      <w:pPr>
        <w:pStyle w:val="Tekstopmerking"/>
      </w:pPr>
      <w:r>
        <w:rPr>
          <w:rStyle w:val="Verwijzingopmerking"/>
        </w:rPr>
        <w:annotationRef/>
      </w:r>
      <w:r>
        <w:t>Hier moeten alle werkgevers die deel uitmaken van de technische bedrijfseenheid vermeld worden. Ook hun ondernemingsnummer moet vermeld worden.</w:t>
      </w:r>
    </w:p>
  </w:comment>
  <w:comment w:id="2" w:author="Securex" w:date="2019-05-03T12:51:00Z" w:initials="BV">
    <w:p w14:paraId="05708F9C" w14:textId="77777777" w:rsidR="00B83E75" w:rsidRDefault="00B83E75" w:rsidP="00B83E75">
      <w:pPr>
        <w:pStyle w:val="Tekstopmerking"/>
      </w:pPr>
      <w:r>
        <w:rPr>
          <w:rStyle w:val="Verwijzingopmerking"/>
        </w:rPr>
        <w:annotationRef/>
      </w:r>
      <w:r>
        <w:t>Datum waarop de ondernemingsraad heeft plaatsgevonden.</w:t>
      </w:r>
    </w:p>
  </w:comment>
  <w:comment w:id="3" w:author="Securex" w:date="2019-05-03T12:55:00Z" w:initials="BV">
    <w:p w14:paraId="4A420BCB" w14:textId="77777777" w:rsidR="00B83E75" w:rsidRDefault="00B83E75" w:rsidP="00B83E75">
      <w:pPr>
        <w:pStyle w:val="Tekstopmerking"/>
      </w:pPr>
      <w:r>
        <w:rPr>
          <w:rStyle w:val="Verwijzingopmerking"/>
        </w:rPr>
        <w:annotationRef/>
      </w:r>
      <w:r>
        <w:t>Naam van de voorzitter van de OR</w:t>
      </w:r>
    </w:p>
  </w:comment>
  <w:comment w:id="4" w:author="Securex" w:date="2019-05-03T12:55:00Z" w:initials="BV">
    <w:p w14:paraId="62CB4675" w14:textId="77777777" w:rsidR="00B83E75" w:rsidRDefault="00B83E75" w:rsidP="00B83E75">
      <w:pPr>
        <w:pStyle w:val="Tekstopmerking"/>
      </w:pPr>
      <w:r>
        <w:rPr>
          <w:rStyle w:val="Verwijzingopmerking"/>
        </w:rPr>
        <w:annotationRef/>
      </w:r>
      <w:r>
        <w:t>Naam van de secretaris van de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2979D" w15:done="0"/>
  <w15:commentEx w15:paraId="2F9F1836" w15:done="0"/>
  <w15:commentEx w15:paraId="05708F9C" w15:done="0"/>
  <w15:commentEx w15:paraId="4A420BCB" w15:done="0"/>
  <w15:commentEx w15:paraId="62CB46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2979D" w16cid:durableId="2076B63F"/>
  <w16cid:commentId w16cid:paraId="2F9F1836" w16cid:durableId="2076B751"/>
  <w16cid:commentId w16cid:paraId="05708F9C" w16cid:durableId="2076B7D1"/>
  <w16cid:commentId w16cid:paraId="4A420BCB" w16cid:durableId="2076B8AD"/>
  <w16cid:commentId w16cid:paraId="62CB4675" w16cid:durableId="2076B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13D7" w14:textId="77777777" w:rsidR="00AC1E0A" w:rsidRDefault="00AC1E0A" w:rsidP="00EC2E15">
      <w:pPr>
        <w:spacing w:after="0" w:line="240" w:lineRule="auto"/>
      </w:pPr>
      <w:r>
        <w:separator/>
      </w:r>
    </w:p>
  </w:endnote>
  <w:endnote w:type="continuationSeparator" w:id="0">
    <w:p w14:paraId="6827F9EE" w14:textId="77777777" w:rsidR="00AC1E0A" w:rsidRDefault="00AC1E0A" w:rsidP="00EC2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1059" w14:textId="77777777" w:rsidR="00EC2E15" w:rsidRDefault="00EC2E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6745C3" w:rsidRPr="00B00E0F" w14:paraId="63B80DE3" w14:textId="77777777" w:rsidTr="00C13CF2">
      <w:tc>
        <w:tcPr>
          <w:tcW w:w="1809" w:type="dxa"/>
        </w:tcPr>
        <w:p w14:paraId="48913942" w14:textId="77777777" w:rsidR="006745C3" w:rsidRPr="00B00E0F" w:rsidRDefault="006745C3" w:rsidP="006745C3">
          <w:pPr>
            <w:tabs>
              <w:tab w:val="left" w:pos="426"/>
              <w:tab w:val="left" w:leader="dot" w:pos="6237"/>
              <w:tab w:val="left" w:leader="dot" w:pos="8789"/>
            </w:tabs>
            <w:spacing w:before="120"/>
            <w:rPr>
              <w:sz w:val="16"/>
              <w:lang w:val="fr-BE"/>
            </w:rPr>
          </w:pPr>
          <w:bookmarkStart w:id="5" w:name="FooterNLTextBox"/>
          <w:bookmarkStart w:id="6" w:name="FooterNLMax"/>
          <w:r w:rsidRPr="00B00E0F">
            <w:rPr>
              <w:rFonts w:ascii="Comic Sans MS" w:hAnsi="Comic Sans MS" w:cs="Times New Roman"/>
              <w:noProof/>
            </w:rPr>
            <w:drawing>
              <wp:inline distT="0" distB="0" distL="0" distR="0" wp14:anchorId="5E6826EF" wp14:editId="5CAA7E22">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064E707F" w14:textId="77777777" w:rsidR="006745C3" w:rsidRPr="00F9690E" w:rsidRDefault="006745C3" w:rsidP="006745C3">
          <w:pPr>
            <w:keepNext/>
            <w:outlineLvl w:val="0"/>
            <w:rPr>
              <w:rFonts w:ascii="Arial" w:hAnsi="Arial" w:cs="Arial"/>
              <w:b/>
              <w:sz w:val="16"/>
              <w:lang w:val="nl-NL"/>
            </w:rPr>
          </w:pPr>
          <w:r w:rsidRPr="00F9690E">
            <w:rPr>
              <w:rFonts w:ascii="Arial" w:hAnsi="Arial" w:cs="Arial"/>
              <w:b/>
              <w:sz w:val="16"/>
              <w:lang w:val="nl-NL"/>
            </w:rPr>
            <w:t xml:space="preserve">De </w:t>
          </w:r>
          <w:r w:rsidRPr="00F9690E">
            <w:rPr>
              <w:rFonts w:ascii="Arial" w:hAnsi="Arial" w:cs="Arial"/>
              <w:b/>
              <w:color w:val="000000"/>
              <w:sz w:val="16"/>
              <w:szCs w:val="16"/>
            </w:rPr>
            <w:t>VZW Sociaal Secretariaat Securex</w:t>
          </w:r>
          <w:r w:rsidRPr="00F9690E">
            <w:rPr>
              <w:rFonts w:ascii="Arial" w:hAnsi="Arial" w:cs="Arial"/>
              <w:b/>
              <w:sz w:val="16"/>
              <w:u w:val="single"/>
              <w:lang w:val="nl-NL"/>
            </w:rPr>
            <w:t xml:space="preserve"> </w:t>
          </w:r>
          <w:r w:rsidRPr="00F9690E">
            <w:rPr>
              <w:rFonts w:ascii="Arial" w:hAnsi="Arial" w:cs="Arial"/>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A3E719C" w14:textId="77777777" w:rsidR="006745C3" w:rsidRPr="00F9690E" w:rsidRDefault="006745C3" w:rsidP="006745C3">
          <w:pPr>
            <w:keepNext/>
            <w:outlineLvl w:val="0"/>
            <w:rPr>
              <w:rFonts w:ascii="Arial" w:hAnsi="Arial" w:cs="Arial"/>
              <w:sz w:val="16"/>
              <w:szCs w:val="16"/>
            </w:rPr>
          </w:pPr>
          <w:r w:rsidRPr="00F9690E">
            <w:rPr>
              <w:rFonts w:ascii="Arial" w:hAnsi="Arial" w:cs="Arial"/>
              <w:color w:val="000000"/>
              <w:sz w:val="16"/>
              <w:szCs w:val="16"/>
            </w:rPr>
            <w:t>VZW Sociaal Secretariaat Securex</w:t>
          </w:r>
        </w:p>
        <w:p w14:paraId="18992D5D" w14:textId="77777777" w:rsidR="006745C3" w:rsidRPr="00F9690E" w:rsidRDefault="006745C3" w:rsidP="006745C3">
          <w:pPr>
            <w:tabs>
              <w:tab w:val="left" w:pos="426"/>
              <w:tab w:val="left" w:leader="dot" w:pos="6237"/>
              <w:tab w:val="left" w:leader="dot" w:pos="8789"/>
            </w:tabs>
            <w:rPr>
              <w:rFonts w:ascii="Arial" w:hAnsi="Arial" w:cs="Arial"/>
              <w:sz w:val="16"/>
              <w:lang w:val="nl-NL"/>
            </w:rPr>
          </w:pPr>
          <w:r w:rsidRPr="00F9690E">
            <w:rPr>
              <w:rFonts w:ascii="Arial" w:hAnsi="Arial" w:cs="Arial"/>
              <w:sz w:val="16"/>
              <w:lang w:val="nl-NL"/>
            </w:rPr>
            <w:t>Maatschappelijke zetel: Tervurenlaan 43, 1040 Brussel</w:t>
          </w:r>
        </w:p>
        <w:p w14:paraId="476E0B65" w14:textId="77777777" w:rsidR="006745C3" w:rsidRPr="00B00E0F" w:rsidRDefault="006745C3" w:rsidP="006745C3">
          <w:pPr>
            <w:tabs>
              <w:tab w:val="left" w:pos="426"/>
              <w:tab w:val="left" w:leader="dot" w:pos="6237"/>
              <w:tab w:val="left" w:leader="dot" w:pos="8789"/>
            </w:tabs>
            <w:rPr>
              <w:sz w:val="16"/>
              <w:lang w:val="nl-NL"/>
            </w:rPr>
          </w:pPr>
          <w:r w:rsidRPr="00F9690E">
            <w:rPr>
              <w:rFonts w:ascii="Arial" w:hAnsi="Arial" w:cs="Arial"/>
              <w:sz w:val="16"/>
              <w:lang w:val="nl-NL"/>
            </w:rPr>
            <w:t xml:space="preserve">Ondernemingsnummer: BTW </w:t>
          </w:r>
          <w:r w:rsidRPr="00F9690E">
            <w:rPr>
              <w:rFonts w:ascii="Arial" w:hAnsi="Arial" w:cs="Arial"/>
              <w:sz w:val="16"/>
            </w:rPr>
            <w:t xml:space="preserve">BE </w:t>
          </w:r>
          <w:r w:rsidRPr="00F9690E">
            <w:rPr>
              <w:rFonts w:ascii="Arial" w:hAnsi="Arial" w:cs="Arial"/>
              <w:sz w:val="16"/>
              <w:lang w:val="fr-BE"/>
            </w:rPr>
            <w:t xml:space="preserve">0401.086.981 </w:t>
          </w:r>
          <w:r w:rsidRPr="00F9690E">
            <w:rPr>
              <w:rFonts w:ascii="Arial" w:hAnsi="Arial" w:cs="Arial"/>
              <w:sz w:val="16"/>
              <w:lang w:val="nl-NL"/>
            </w:rPr>
            <w:t>- RPR Brussel</w:t>
          </w:r>
        </w:p>
      </w:tc>
    </w:tr>
    <w:bookmarkEnd w:id="5"/>
  </w:tbl>
  <w:p w14:paraId="26F9A265" w14:textId="77777777" w:rsidR="006745C3" w:rsidRPr="00B00E0F" w:rsidRDefault="006745C3" w:rsidP="006745C3">
    <w:pPr>
      <w:rPr>
        <w:i/>
        <w:lang w:val="nl-NL"/>
      </w:rPr>
    </w:pPr>
  </w:p>
  <w:p w14:paraId="51D7C9DE" w14:textId="77777777" w:rsidR="006745C3" w:rsidRPr="00F9690E" w:rsidRDefault="006745C3" w:rsidP="006745C3">
    <w:pPr>
      <w:rPr>
        <w:rFonts w:ascii="Arial" w:hAnsi="Arial" w:cs="Arial"/>
        <w:i/>
        <w:sz w:val="16"/>
        <w:szCs w:val="16"/>
      </w:rPr>
    </w:pPr>
    <w:r w:rsidRPr="00F9690E">
      <w:rPr>
        <w:rFonts w:ascii="Arial" w:hAnsi="Arial" w:cs="Arial"/>
        <w:i/>
        <w:sz w:val="16"/>
        <w:szCs w:val="16"/>
      </w:rPr>
      <w:t>Sociaal Secretariaat Securex - 2023</w:t>
    </w:r>
  </w:p>
  <w:bookmarkEnd w:id="6"/>
  <w:p w14:paraId="3D122F8D" w14:textId="1AE11938" w:rsidR="00EC2E15" w:rsidRDefault="00EC2E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BA1A" w14:textId="77777777" w:rsidR="00EC2E15" w:rsidRDefault="00EC2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6A29" w14:textId="77777777" w:rsidR="00AC1E0A" w:rsidRDefault="00AC1E0A" w:rsidP="00EC2E15">
      <w:pPr>
        <w:spacing w:after="0" w:line="240" w:lineRule="auto"/>
      </w:pPr>
      <w:r>
        <w:separator/>
      </w:r>
    </w:p>
  </w:footnote>
  <w:footnote w:type="continuationSeparator" w:id="0">
    <w:p w14:paraId="08062E15" w14:textId="77777777" w:rsidR="00AC1E0A" w:rsidRDefault="00AC1E0A" w:rsidP="00EC2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E3A5" w14:textId="77777777" w:rsidR="00EC2E15" w:rsidRDefault="00EC2E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6E74" w14:textId="77777777" w:rsidR="00EC2E15" w:rsidRDefault="00EC2E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D10C" w14:textId="77777777" w:rsidR="00EC2E15" w:rsidRDefault="00EC2E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25428"/>
    <w:multiLevelType w:val="hybridMultilevel"/>
    <w:tmpl w:val="3D44E3C0"/>
    <w:lvl w:ilvl="0" w:tplc="717064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75"/>
    <w:rsid w:val="00014609"/>
    <w:rsid w:val="001558A7"/>
    <w:rsid w:val="001D247B"/>
    <w:rsid w:val="00302E6D"/>
    <w:rsid w:val="0031101D"/>
    <w:rsid w:val="00314564"/>
    <w:rsid w:val="003176E9"/>
    <w:rsid w:val="003903B7"/>
    <w:rsid w:val="003F02A4"/>
    <w:rsid w:val="0047764C"/>
    <w:rsid w:val="00546668"/>
    <w:rsid w:val="005A0843"/>
    <w:rsid w:val="00630F14"/>
    <w:rsid w:val="006745C3"/>
    <w:rsid w:val="006A7EC4"/>
    <w:rsid w:val="0073649E"/>
    <w:rsid w:val="0077031D"/>
    <w:rsid w:val="007859CB"/>
    <w:rsid w:val="007F32D5"/>
    <w:rsid w:val="00815425"/>
    <w:rsid w:val="00840006"/>
    <w:rsid w:val="00856DCA"/>
    <w:rsid w:val="00906878"/>
    <w:rsid w:val="009E17DE"/>
    <w:rsid w:val="00AC1E0A"/>
    <w:rsid w:val="00AE7B5A"/>
    <w:rsid w:val="00AF372A"/>
    <w:rsid w:val="00B83E75"/>
    <w:rsid w:val="00BC76A1"/>
    <w:rsid w:val="00C11108"/>
    <w:rsid w:val="00C20F5E"/>
    <w:rsid w:val="00C92551"/>
    <w:rsid w:val="00D568CA"/>
    <w:rsid w:val="00DB2CB8"/>
    <w:rsid w:val="00E9425A"/>
    <w:rsid w:val="00EC2E15"/>
    <w:rsid w:val="00F96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D9CD"/>
  <w15:chartTrackingRefBased/>
  <w15:docId w15:val="{61A7F8AF-9163-4218-91E0-F57A4970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E75"/>
    <w:rPr>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83E75"/>
    <w:rPr>
      <w:sz w:val="16"/>
      <w:szCs w:val="16"/>
    </w:rPr>
  </w:style>
  <w:style w:type="paragraph" w:styleId="Tekstopmerking">
    <w:name w:val="annotation text"/>
    <w:basedOn w:val="Standaard"/>
    <w:link w:val="TekstopmerkingChar"/>
    <w:uiPriority w:val="99"/>
    <w:unhideWhenUsed/>
    <w:rsid w:val="00B83E75"/>
    <w:pPr>
      <w:spacing w:line="240" w:lineRule="auto"/>
    </w:pPr>
    <w:rPr>
      <w:sz w:val="20"/>
      <w:szCs w:val="20"/>
    </w:rPr>
  </w:style>
  <w:style w:type="character" w:customStyle="1" w:styleId="TekstopmerkingChar">
    <w:name w:val="Tekst opmerking Char"/>
    <w:basedOn w:val="Standaardalinea-lettertype"/>
    <w:link w:val="Tekstopmerking"/>
    <w:uiPriority w:val="99"/>
    <w:rsid w:val="00B83E75"/>
    <w:rPr>
      <w:sz w:val="20"/>
      <w:szCs w:val="20"/>
      <w:lang w:val="nl-BE" w:eastAsia="nl-BE"/>
    </w:rPr>
  </w:style>
  <w:style w:type="paragraph" w:styleId="Lijstalinea">
    <w:name w:val="List Paragraph"/>
    <w:basedOn w:val="Standaard"/>
    <w:uiPriority w:val="34"/>
    <w:qFormat/>
    <w:rsid w:val="00B83E75"/>
    <w:pPr>
      <w:ind w:left="720"/>
      <w:contextualSpacing/>
    </w:pPr>
  </w:style>
  <w:style w:type="paragraph" w:styleId="Ballontekst">
    <w:name w:val="Balloon Text"/>
    <w:basedOn w:val="Standaard"/>
    <w:link w:val="BallontekstChar"/>
    <w:uiPriority w:val="99"/>
    <w:semiHidden/>
    <w:unhideWhenUsed/>
    <w:rsid w:val="00B83E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83E75"/>
    <w:rPr>
      <w:rFonts w:ascii="Segoe UI" w:hAnsi="Segoe UI" w:cs="Segoe UI"/>
      <w:sz w:val="18"/>
      <w:szCs w:val="18"/>
      <w:lang w:val="nl-BE" w:eastAsia="nl-BE"/>
    </w:rPr>
  </w:style>
  <w:style w:type="paragraph" w:styleId="Koptekst">
    <w:name w:val="header"/>
    <w:basedOn w:val="Standaard"/>
    <w:link w:val="KoptekstChar"/>
    <w:uiPriority w:val="99"/>
    <w:unhideWhenUsed/>
    <w:rsid w:val="00EC2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2E15"/>
    <w:rPr>
      <w:lang w:val="nl-BE" w:eastAsia="nl-BE"/>
    </w:rPr>
  </w:style>
  <w:style w:type="paragraph" w:styleId="Voettekst">
    <w:name w:val="footer"/>
    <w:basedOn w:val="Standaard"/>
    <w:link w:val="VoettekstChar"/>
    <w:uiPriority w:val="99"/>
    <w:unhideWhenUsed/>
    <w:rsid w:val="00EC2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2E15"/>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Securex</dc:creator>
  <cp:keywords/>
  <dc:description/>
  <cp:lastModifiedBy>Securex</cp:lastModifiedBy>
  <cp:revision>18</cp:revision>
  <dcterms:created xsi:type="dcterms:W3CDTF">2023-03-03T07:05:00Z</dcterms:created>
  <dcterms:modified xsi:type="dcterms:W3CDTF">2023-03-03T07:34:00Z</dcterms:modified>
</cp:coreProperties>
</file>