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122B" w14:textId="77777777" w:rsidR="0067275E" w:rsidRPr="008E0BF6" w:rsidRDefault="0067275E" w:rsidP="0067275E">
      <w:r w:rsidRPr="008E0BF6">
        <w:t>Absender:</w:t>
      </w:r>
    </w:p>
    <w:p w14:paraId="60CADF59" w14:textId="607A332A" w:rsidR="0067275E" w:rsidRPr="008E0BF6" w:rsidRDefault="0067275E" w:rsidP="0067275E">
      <w:pPr>
        <w:tabs>
          <w:tab w:val="left" w:pos="2622"/>
        </w:tabs>
      </w:pPr>
      <w:r w:rsidRPr="008E0BF6">
        <w:fldChar w:fldCharType="begin">
          <w:ffData>
            <w:name w:val="Texte1"/>
            <w:enabled/>
            <w:calcOnExit w:val="0"/>
            <w:textInput>
              <w:maxLength w:val="100"/>
            </w:textInput>
          </w:ffData>
        </w:fldChar>
      </w:r>
      <w:bookmarkStart w:id="0" w:name="Texte1"/>
      <w:r w:rsidRPr="008E0BF6">
        <w:instrText xml:space="preserve"> FORMTEXT </w:instrText>
      </w:r>
      <w:r w:rsidRPr="008E0BF6">
        <w:fldChar w:fldCharType="separate"/>
      </w:r>
      <w:r w:rsidR="003E4C64">
        <w:rPr>
          <w:noProof/>
        </w:rPr>
        <w:t> </w:t>
      </w:r>
      <w:r w:rsidR="003E4C64">
        <w:rPr>
          <w:noProof/>
        </w:rPr>
        <w:t> </w:t>
      </w:r>
      <w:r w:rsidR="003E4C64">
        <w:rPr>
          <w:noProof/>
        </w:rPr>
        <w:t> </w:t>
      </w:r>
      <w:r w:rsidR="003E4C64">
        <w:rPr>
          <w:noProof/>
        </w:rPr>
        <w:t> </w:t>
      </w:r>
      <w:r w:rsidR="003E4C64">
        <w:rPr>
          <w:noProof/>
        </w:rPr>
        <w:t> </w:t>
      </w:r>
      <w:r w:rsidRPr="008E0BF6">
        <w:fldChar w:fldCharType="end"/>
      </w:r>
      <w:bookmarkEnd w:id="0"/>
    </w:p>
    <w:p w14:paraId="61E7508B" w14:textId="4E04E0E4" w:rsidR="0067275E" w:rsidRPr="008E0BF6" w:rsidRDefault="0067275E" w:rsidP="0067275E">
      <w:pPr>
        <w:tabs>
          <w:tab w:val="left" w:pos="2622"/>
        </w:tabs>
      </w:pPr>
      <w:r w:rsidRPr="008E0BF6">
        <w:fldChar w:fldCharType="begin">
          <w:ffData>
            <w:name w:val="Texte1"/>
            <w:enabled/>
            <w:calcOnExit w:val="0"/>
            <w:textInput>
              <w:maxLength w:val="100"/>
            </w:textInput>
          </w:ffData>
        </w:fldChar>
      </w:r>
      <w:r w:rsidRPr="008E0BF6">
        <w:instrText xml:space="preserve"> FORMTEXT </w:instrText>
      </w:r>
      <w:r w:rsidRPr="008E0BF6">
        <w:fldChar w:fldCharType="separate"/>
      </w:r>
      <w:r w:rsidR="003E4C64">
        <w:rPr>
          <w:noProof/>
        </w:rPr>
        <w:t> </w:t>
      </w:r>
      <w:r w:rsidR="003E4C64">
        <w:rPr>
          <w:noProof/>
        </w:rPr>
        <w:t> </w:t>
      </w:r>
      <w:r w:rsidR="003E4C64">
        <w:rPr>
          <w:noProof/>
        </w:rPr>
        <w:t> </w:t>
      </w:r>
      <w:r w:rsidR="003E4C64">
        <w:rPr>
          <w:noProof/>
        </w:rPr>
        <w:t> </w:t>
      </w:r>
      <w:r w:rsidR="003E4C64">
        <w:rPr>
          <w:noProof/>
        </w:rPr>
        <w:t> </w:t>
      </w:r>
      <w:r w:rsidRPr="008E0BF6">
        <w:fldChar w:fldCharType="end"/>
      </w:r>
    </w:p>
    <w:p w14:paraId="0209BDF7" w14:textId="745C7F61" w:rsidR="0067275E" w:rsidRPr="008E0BF6" w:rsidRDefault="0067275E" w:rsidP="0067275E">
      <w:pPr>
        <w:tabs>
          <w:tab w:val="left" w:pos="2622"/>
        </w:tabs>
      </w:pP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3E4C64">
        <w:rPr>
          <w:noProof/>
        </w:rPr>
        <w:t> </w:t>
      </w:r>
      <w:r w:rsidR="003E4C64">
        <w:rPr>
          <w:noProof/>
        </w:rPr>
        <w:t> </w:t>
      </w:r>
      <w:r w:rsidR="003E4C64">
        <w:rPr>
          <w:noProof/>
        </w:rPr>
        <w:t> </w:t>
      </w:r>
      <w:r w:rsidR="003E4C64">
        <w:rPr>
          <w:noProof/>
        </w:rPr>
        <w:t> </w:t>
      </w:r>
      <w:r w:rsidR="003E4C64">
        <w:rPr>
          <w:noProof/>
        </w:rPr>
        <w:t> </w:t>
      </w:r>
      <w:r w:rsidRPr="008E0BF6">
        <w:fldChar w:fldCharType="end"/>
      </w:r>
    </w:p>
    <w:p w14:paraId="4AC95B8F" w14:textId="7252D74F" w:rsidR="0067275E" w:rsidRPr="008E0BF6" w:rsidRDefault="0067275E" w:rsidP="0067275E">
      <w:pPr>
        <w:tabs>
          <w:tab w:val="left" w:pos="2622"/>
        </w:tabs>
      </w:pP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3E4C64">
        <w:rPr>
          <w:noProof/>
        </w:rPr>
        <w:t> </w:t>
      </w:r>
      <w:r w:rsidR="003E4C64">
        <w:rPr>
          <w:noProof/>
        </w:rPr>
        <w:t> </w:t>
      </w:r>
      <w:r w:rsidR="003E4C64">
        <w:rPr>
          <w:noProof/>
        </w:rPr>
        <w:t> </w:t>
      </w:r>
      <w:r w:rsidR="003E4C64">
        <w:rPr>
          <w:noProof/>
        </w:rPr>
        <w:t> </w:t>
      </w:r>
      <w:r w:rsidR="003E4C64">
        <w:rPr>
          <w:noProof/>
        </w:rPr>
        <w:t> </w:t>
      </w:r>
      <w:r w:rsidRPr="008E0BF6">
        <w:fldChar w:fldCharType="end"/>
      </w:r>
    </w:p>
    <w:p w14:paraId="29CA6AF3" w14:textId="77777777" w:rsidR="0067275E" w:rsidRPr="008E0BF6" w:rsidRDefault="0067275E" w:rsidP="0067275E">
      <w:pPr>
        <w:tabs>
          <w:tab w:val="left" w:pos="5387"/>
        </w:tabs>
      </w:pPr>
      <w:r w:rsidRPr="008E0BF6">
        <w:tab/>
        <w:t>An</w:t>
      </w:r>
    </w:p>
    <w:p w14:paraId="5575A945" w14:textId="76352E74" w:rsidR="0067275E" w:rsidRPr="008E0BF6" w:rsidRDefault="0067275E" w:rsidP="0067275E">
      <w:pPr>
        <w:tabs>
          <w:tab w:val="left" w:pos="5387"/>
        </w:tabs>
      </w:pPr>
      <w:r w:rsidRPr="008E0BF6">
        <w:tab/>
      </w: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3E4C64">
        <w:rPr>
          <w:noProof/>
        </w:rPr>
        <w:t> </w:t>
      </w:r>
      <w:r w:rsidR="003E4C64">
        <w:rPr>
          <w:noProof/>
        </w:rPr>
        <w:t> </w:t>
      </w:r>
      <w:r w:rsidR="003E4C64">
        <w:rPr>
          <w:noProof/>
        </w:rPr>
        <w:t> </w:t>
      </w:r>
      <w:r w:rsidR="003E4C64">
        <w:rPr>
          <w:noProof/>
        </w:rPr>
        <w:t> </w:t>
      </w:r>
      <w:r w:rsidR="003E4C64">
        <w:rPr>
          <w:noProof/>
        </w:rPr>
        <w:t> </w:t>
      </w:r>
      <w:r w:rsidRPr="008E0BF6">
        <w:fldChar w:fldCharType="end"/>
      </w:r>
    </w:p>
    <w:p w14:paraId="1DEB905D" w14:textId="5CCE350F" w:rsidR="0067275E" w:rsidRPr="008E0BF6" w:rsidRDefault="0067275E" w:rsidP="0067275E">
      <w:pPr>
        <w:tabs>
          <w:tab w:val="left" w:pos="5387"/>
        </w:tabs>
      </w:pPr>
      <w:r w:rsidRPr="008E0BF6">
        <w:tab/>
      </w: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3E4C64">
        <w:rPr>
          <w:noProof/>
        </w:rPr>
        <w:t> </w:t>
      </w:r>
      <w:r w:rsidR="003E4C64">
        <w:rPr>
          <w:noProof/>
        </w:rPr>
        <w:t> </w:t>
      </w:r>
      <w:r w:rsidR="003E4C64">
        <w:rPr>
          <w:noProof/>
        </w:rPr>
        <w:t> </w:t>
      </w:r>
      <w:r w:rsidR="003E4C64">
        <w:rPr>
          <w:noProof/>
        </w:rPr>
        <w:t> </w:t>
      </w:r>
      <w:r w:rsidR="003E4C64">
        <w:rPr>
          <w:noProof/>
        </w:rPr>
        <w:t> </w:t>
      </w:r>
      <w:r w:rsidRPr="008E0BF6">
        <w:fldChar w:fldCharType="end"/>
      </w:r>
    </w:p>
    <w:p w14:paraId="710E0085" w14:textId="55130661" w:rsidR="0067275E" w:rsidRPr="008E0BF6" w:rsidRDefault="0067275E" w:rsidP="0067275E">
      <w:pPr>
        <w:tabs>
          <w:tab w:val="left" w:pos="5387"/>
        </w:tabs>
      </w:pPr>
      <w:r w:rsidRPr="008E0BF6">
        <w:tab/>
      </w: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3E4C64">
        <w:rPr>
          <w:noProof/>
        </w:rPr>
        <w:t> </w:t>
      </w:r>
      <w:r w:rsidR="003E4C64">
        <w:rPr>
          <w:noProof/>
        </w:rPr>
        <w:t> </w:t>
      </w:r>
      <w:r w:rsidR="003E4C64">
        <w:rPr>
          <w:noProof/>
        </w:rPr>
        <w:t> </w:t>
      </w:r>
      <w:r w:rsidR="003E4C64">
        <w:rPr>
          <w:noProof/>
        </w:rPr>
        <w:t> </w:t>
      </w:r>
      <w:r w:rsidR="003E4C64">
        <w:rPr>
          <w:noProof/>
        </w:rPr>
        <w:t> </w:t>
      </w:r>
      <w:r w:rsidRPr="008E0BF6">
        <w:fldChar w:fldCharType="end"/>
      </w:r>
    </w:p>
    <w:p w14:paraId="4136EC1F" w14:textId="576B6E6B" w:rsidR="0067275E" w:rsidRPr="008E0BF6" w:rsidRDefault="0067275E" w:rsidP="0067275E">
      <w:pPr>
        <w:tabs>
          <w:tab w:val="left" w:pos="5387"/>
        </w:tabs>
      </w:pPr>
      <w:r w:rsidRPr="008E0BF6">
        <w:tab/>
      </w:r>
      <w:r w:rsidRPr="008E0BF6">
        <w:fldChar w:fldCharType="begin">
          <w:ffData>
            <w:name w:val=""/>
            <w:enabled/>
            <w:calcOnExit w:val="0"/>
            <w:textInput>
              <w:maxLength w:val="100"/>
            </w:textInput>
          </w:ffData>
        </w:fldChar>
      </w:r>
      <w:r w:rsidRPr="008E0BF6">
        <w:instrText xml:space="preserve"> FORMTEXT </w:instrText>
      </w:r>
      <w:r w:rsidRPr="008E0BF6">
        <w:fldChar w:fldCharType="separate"/>
      </w:r>
      <w:r w:rsidR="003E4C64">
        <w:rPr>
          <w:noProof/>
        </w:rPr>
        <w:t> </w:t>
      </w:r>
      <w:r w:rsidR="003E4C64">
        <w:rPr>
          <w:noProof/>
        </w:rPr>
        <w:t> </w:t>
      </w:r>
      <w:r w:rsidR="003E4C64">
        <w:rPr>
          <w:noProof/>
        </w:rPr>
        <w:t> </w:t>
      </w:r>
      <w:r w:rsidR="003E4C64">
        <w:rPr>
          <w:noProof/>
        </w:rPr>
        <w:t> </w:t>
      </w:r>
      <w:r w:rsidR="003E4C64">
        <w:rPr>
          <w:noProof/>
        </w:rPr>
        <w:t> </w:t>
      </w:r>
      <w:r w:rsidRPr="008E0BF6">
        <w:fldChar w:fldCharType="end"/>
      </w:r>
    </w:p>
    <w:p w14:paraId="730D3A33" w14:textId="77777777" w:rsidR="0067275E" w:rsidRPr="005D40D8" w:rsidRDefault="0067275E" w:rsidP="0067275E"/>
    <w:p w14:paraId="5D7EA7AB" w14:textId="77777777" w:rsidR="00950FB3" w:rsidRPr="00076500" w:rsidRDefault="00950FB3" w:rsidP="00950FB3"/>
    <w:p w14:paraId="5EF32FC0" w14:textId="77777777" w:rsidR="00950FB3" w:rsidRPr="00076500" w:rsidRDefault="00950FB3" w:rsidP="00950FB3"/>
    <w:p w14:paraId="327BB06B" w14:textId="77777777" w:rsidR="00950FB3" w:rsidRPr="00076500" w:rsidRDefault="00950FB3" w:rsidP="00950FB3"/>
    <w:p w14:paraId="4E2BC047" w14:textId="77777777" w:rsidR="00950FB3" w:rsidRPr="00076500" w:rsidRDefault="00950FB3" w:rsidP="00950FB3"/>
    <w:bookmarkStart w:id="1" w:name="geachte"/>
    <w:p w14:paraId="7F7C419A" w14:textId="77777777" w:rsidR="00950FB3" w:rsidRPr="00076500" w:rsidRDefault="00950FB3" w:rsidP="00950FB3">
      <w:r w:rsidRPr="00076500">
        <w:fldChar w:fldCharType="begin"/>
      </w:r>
      <w:r w:rsidRPr="00076500">
        <w:instrText xml:space="preserve"> FORMDROPDOWN </w:instrText>
      </w:r>
      <w:r w:rsidR="003E4C64">
        <w:fldChar w:fldCharType="separate"/>
      </w:r>
      <w:r w:rsidRPr="00076500">
        <w:fldChar w:fldCharType="end"/>
      </w:r>
      <w:bookmarkEnd w:id="1"/>
    </w:p>
    <w:p w14:paraId="5CED9AAB" w14:textId="0E530592" w:rsidR="009706C9" w:rsidRPr="00076500" w:rsidRDefault="009706C9" w:rsidP="009706C9">
      <w:r w:rsidRPr="00076500">
        <w:fldChar w:fldCharType="begin">
          <w:ffData>
            <w:name w:val="geachte"/>
            <w:enabled/>
            <w:calcOnExit w:val="0"/>
            <w:ddList>
              <w:listEntry w:val="Sehr geehrter Herr,"/>
              <w:listEntry w:val="Sehr geehrte Dame,"/>
            </w:ddList>
          </w:ffData>
        </w:fldChar>
      </w:r>
      <w:r w:rsidRPr="00076500">
        <w:instrText xml:space="preserve"> FORMDROPDOWN </w:instrText>
      </w:r>
      <w:r w:rsidR="003E4C64">
        <w:fldChar w:fldCharType="separate"/>
      </w:r>
      <w:r w:rsidRPr="00076500">
        <w:fldChar w:fldCharType="end"/>
      </w:r>
    </w:p>
    <w:p w14:paraId="2253775A" w14:textId="77777777" w:rsidR="00950FB3" w:rsidRPr="00076500" w:rsidRDefault="00950FB3" w:rsidP="00950FB3"/>
    <w:p w14:paraId="77167A61" w14:textId="77777777" w:rsidR="00950FB3" w:rsidRPr="00076500" w:rsidRDefault="00950FB3" w:rsidP="00950FB3"/>
    <w:p w14:paraId="3461CE67" w14:textId="0B4D84E6" w:rsidR="0067275E" w:rsidRPr="006C3670" w:rsidRDefault="00950FB3" w:rsidP="0067275E">
      <w:pPr>
        <w:rPr>
          <w:rFonts w:ascii="Calibri" w:hAnsi="Calibri" w:cs="Times New Roman"/>
          <w:iCs/>
        </w:rPr>
      </w:pPr>
      <w:r w:rsidRPr="00076500">
        <w:t>Leider sehen wir uns gezwungen, hiermit Ihren Arbeitsvertrag</w:t>
      </w:r>
      <w:r w:rsidR="00076500" w:rsidRPr="00076500">
        <w:t xml:space="preserve"> </w:t>
      </w:r>
      <w:commentRangeStart w:id="2"/>
      <w:r w:rsidRPr="00076500">
        <w:t xml:space="preserve">zum </w:t>
      </w:r>
      <w:commentRangeEnd w:id="2"/>
      <w:r w:rsidR="000F187B" w:rsidRPr="00076500">
        <w:rPr>
          <w:rStyle w:val="CommentReference"/>
        </w:rPr>
        <w:commentReference w:id="2"/>
      </w:r>
      <w:bookmarkStart w:id="3" w:name="datumuur"/>
      <w:r w:rsidRPr="00076500">
        <w:fldChar w:fldCharType="begin"/>
      </w:r>
      <w:r w:rsidRPr="00076500">
        <w:instrText xml:space="preserve"> FORMTEXT </w:instrText>
      </w:r>
      <w:r w:rsidRPr="00076500">
        <w:fldChar w:fldCharType="end"/>
      </w:r>
      <w:bookmarkEnd w:id="3"/>
      <w:r w:rsidR="0067275E" w:rsidRPr="0067275E">
        <w:rPr>
          <w:iCs/>
        </w:rPr>
        <w:t xml:space="preserve"> </w:t>
      </w:r>
      <w:r w:rsidR="004E1421" w:rsidRPr="007B649C">
        <w:fldChar w:fldCharType="begin">
          <w:ffData>
            <w:name w:val="datumuur"/>
            <w:enabled/>
            <w:calcOnExit w:val="0"/>
            <w:textInput>
              <w:maxLength w:val="30"/>
            </w:textInput>
          </w:ffData>
        </w:fldChar>
      </w:r>
      <w:r w:rsidR="004E1421" w:rsidRPr="007B649C">
        <w:instrText xml:space="preserve"> FORMTEXT </w:instrText>
      </w:r>
      <w:r w:rsidR="004E1421" w:rsidRPr="007B649C">
        <w:fldChar w:fldCharType="separate"/>
      </w:r>
      <w:r w:rsidR="003E4C64">
        <w:rPr>
          <w:noProof/>
        </w:rPr>
        <w:t> </w:t>
      </w:r>
      <w:r w:rsidR="003E4C64">
        <w:rPr>
          <w:noProof/>
        </w:rPr>
        <w:t> </w:t>
      </w:r>
      <w:r w:rsidR="003E4C64">
        <w:rPr>
          <w:noProof/>
        </w:rPr>
        <w:t> </w:t>
      </w:r>
      <w:r w:rsidR="003E4C64">
        <w:rPr>
          <w:noProof/>
        </w:rPr>
        <w:t> </w:t>
      </w:r>
      <w:r w:rsidR="003E4C64">
        <w:rPr>
          <w:noProof/>
        </w:rPr>
        <w:t> </w:t>
      </w:r>
      <w:r w:rsidR="004E1421" w:rsidRPr="007B649C">
        <w:fldChar w:fldCharType="end"/>
      </w:r>
      <w:r w:rsidR="004E1421">
        <w:t xml:space="preserve"> </w:t>
      </w:r>
      <w:r w:rsidR="0067275E" w:rsidRPr="006C3670">
        <w:rPr>
          <w:iCs/>
        </w:rPr>
        <w:t>mittels Zahlung einer Kündigungsentschädigung zu beenden. Sie brauchen demnach keine Leistungen mehr zu erbringen.</w:t>
      </w:r>
    </w:p>
    <w:p w14:paraId="2738264D" w14:textId="77777777" w:rsidR="00950FB3" w:rsidRPr="00076500" w:rsidRDefault="00950FB3" w:rsidP="00950FB3"/>
    <w:p w14:paraId="30222C7E" w14:textId="57AECC25" w:rsidR="00A40AD1" w:rsidRPr="001D44E9" w:rsidRDefault="00A40AD1" w:rsidP="00A40AD1">
      <w:r>
        <w:t>Die Kündigungsentschädigung entspricht der Entlohnung für eine</w:t>
      </w:r>
      <w:r w:rsidRPr="001D44E9">
        <w:t xml:space="preserve"> </w:t>
      </w:r>
      <w:commentRangeStart w:id="4"/>
      <w:r w:rsidRPr="001D44E9">
        <w:t xml:space="preserve">Kündigungsfrist von </w:t>
      </w:r>
      <w:commentRangeEnd w:id="4"/>
      <w:r w:rsidRPr="001D44E9">
        <w:rPr>
          <w:rStyle w:val="CommentReference"/>
        </w:rPr>
        <w:commentReference w:id="4"/>
      </w:r>
      <w:bookmarkStart w:id="5" w:name="maanddag"/>
      <w:r w:rsidR="004E1421">
        <w:t xml:space="preserve"> </w:t>
      </w:r>
      <w:r w:rsidR="004E1421" w:rsidRPr="007B649C">
        <w:fldChar w:fldCharType="begin">
          <w:ffData>
            <w:name w:val="maanddag"/>
            <w:enabled/>
            <w:calcOnExit w:val="0"/>
            <w:textInput>
              <w:maxLength w:val="2"/>
            </w:textInput>
          </w:ffData>
        </w:fldChar>
      </w:r>
      <w:r w:rsidR="004E1421" w:rsidRPr="007B649C">
        <w:instrText xml:space="preserve"> FORMTEXT </w:instrText>
      </w:r>
      <w:r w:rsidR="004E1421" w:rsidRPr="007B649C">
        <w:fldChar w:fldCharType="separate"/>
      </w:r>
      <w:r w:rsidR="003E4C64">
        <w:rPr>
          <w:noProof/>
        </w:rPr>
        <w:t> </w:t>
      </w:r>
      <w:r w:rsidR="003E4C64">
        <w:rPr>
          <w:noProof/>
        </w:rPr>
        <w:t> </w:t>
      </w:r>
      <w:r w:rsidR="004E1421" w:rsidRPr="007B649C">
        <w:fldChar w:fldCharType="end"/>
      </w:r>
      <w:bookmarkEnd w:id="5"/>
      <w:r w:rsidRPr="001D44E9">
        <w:t xml:space="preserve"> </w:t>
      </w:r>
      <w:r w:rsidR="00635764">
        <w:fldChar w:fldCharType="begin"/>
      </w:r>
      <w:r w:rsidR="00635764">
        <w:instrText xml:space="preserve"> FORMTEXT </w:instrText>
      </w:r>
      <w:r w:rsidR="00635764">
        <w:fldChar w:fldCharType="end"/>
      </w:r>
      <w:r w:rsidRPr="001D44E9">
        <w:t xml:space="preserve"> Wochen.</w:t>
      </w:r>
    </w:p>
    <w:p w14:paraId="2A11B36B" w14:textId="77777777" w:rsidR="00950FB3" w:rsidRPr="00076500" w:rsidRDefault="00950FB3" w:rsidP="00950FB3"/>
    <w:p w14:paraId="041CDAF4" w14:textId="77777777" w:rsidR="00A40AD1" w:rsidRPr="001D44E9" w:rsidRDefault="00A40AD1" w:rsidP="00A40AD1">
      <w:r>
        <w:t>Wir werden Ihnen</w:t>
      </w:r>
      <w:r w:rsidRPr="00C17D38">
        <w:t xml:space="preserve"> </w:t>
      </w:r>
      <w:r w:rsidRPr="001D44E9">
        <w:t xml:space="preserve">innerhalb der gesetzlich festgesetzten </w:t>
      </w:r>
      <w:commentRangeStart w:id="6"/>
      <w:r w:rsidRPr="001D44E9">
        <w:t>Frist</w:t>
      </w:r>
      <w:commentRangeEnd w:id="6"/>
      <w:r w:rsidRPr="001D44E9">
        <w:rPr>
          <w:rStyle w:val="CommentReference"/>
        </w:rPr>
        <w:commentReference w:id="6"/>
      </w:r>
      <w:r>
        <w:t xml:space="preserve"> den Betrag der Kündigungsentschädigung auszahlen und Ihnen </w:t>
      </w:r>
      <w:r w:rsidRPr="001D44E9">
        <w:t>Ihre Endabrechnung sowie Ihre persönlichen Unterlagen</w:t>
      </w:r>
      <w:r>
        <w:rPr>
          <w:rStyle w:val="CommentReference"/>
        </w:rPr>
        <w:t xml:space="preserve"> </w:t>
      </w:r>
      <w:r w:rsidRPr="00C17D38">
        <w:t>übermitteln</w:t>
      </w:r>
      <w:r w:rsidRPr="001D44E9">
        <w:t xml:space="preserve">. </w:t>
      </w:r>
    </w:p>
    <w:p w14:paraId="62087644" w14:textId="77777777" w:rsidR="00950FB3" w:rsidRPr="00076500" w:rsidRDefault="00950FB3" w:rsidP="00950FB3"/>
    <w:p w14:paraId="79ADEE4F" w14:textId="77777777" w:rsidR="00950FB3" w:rsidRPr="00076500" w:rsidRDefault="00950FB3" w:rsidP="00950FB3">
      <w:pPr>
        <w:rPr>
          <w:szCs w:val="18"/>
        </w:rPr>
      </w:pPr>
      <w:r w:rsidRPr="00076500">
        <w:t>Wir weisen Sie darauf hin</w:t>
      </w:r>
      <w:r w:rsidR="00A40AD1">
        <w:t>,</w:t>
      </w:r>
      <w:r w:rsidRPr="00076500">
        <w:t xml:space="preserve"> dass wir Ihnen, wenn Sie die </w:t>
      </w:r>
      <w:commentRangeStart w:id="7"/>
      <w:r w:rsidRPr="00076500">
        <w:t xml:space="preserve">Bedingungen </w:t>
      </w:r>
      <w:commentRangeEnd w:id="7"/>
      <w:r w:rsidR="000F187B" w:rsidRPr="00076500">
        <w:rPr>
          <w:rStyle w:val="CommentReference"/>
        </w:rPr>
        <w:commentReference w:id="7"/>
      </w:r>
      <w:r w:rsidRPr="00076500">
        <w:t xml:space="preserve">erfüllen, um Anrecht auf </w:t>
      </w:r>
      <w:r w:rsidR="00BE38F4" w:rsidRPr="00076500">
        <w:t>ein</w:t>
      </w:r>
      <w:r w:rsidR="00A40AD1">
        <w:t>e berufliche Wiedereingliederungsprozedur (</w:t>
      </w:r>
      <w:r w:rsidR="00BE38F4" w:rsidRPr="00076500">
        <w:t>Outplacement</w:t>
      </w:r>
      <w:r w:rsidR="00A40AD1">
        <w:t>)</w:t>
      </w:r>
      <w:r w:rsidRPr="00076500">
        <w:t xml:space="preserve"> zu haben, ein diesbezügliches Angebot innerhalb der gesetzlichen Frist zukommen lassen.</w:t>
      </w:r>
    </w:p>
    <w:p w14:paraId="209C4436" w14:textId="77777777" w:rsidR="00950FB3" w:rsidRPr="00076500" w:rsidRDefault="00950FB3" w:rsidP="00950FB3"/>
    <w:p w14:paraId="25F19AAB" w14:textId="77777777" w:rsidR="00950FB3" w:rsidRPr="00076500" w:rsidRDefault="00950FB3" w:rsidP="00950FB3">
      <w:r w:rsidRPr="00076500">
        <w:t>Hochachtungsvoll</w:t>
      </w:r>
      <w:r w:rsidR="009706C9" w:rsidRPr="00076500">
        <w:t>,</w:t>
      </w:r>
      <w:r w:rsidRPr="00076500">
        <w:t xml:space="preserve"> </w:t>
      </w:r>
      <w:bookmarkStart w:id="8" w:name="geachte2"/>
      <w:r w:rsidRPr="00076500">
        <w:fldChar w:fldCharType="begin"/>
      </w:r>
      <w:r w:rsidRPr="00076500">
        <w:instrText xml:space="preserve"> FORMDROPDOWN </w:instrText>
      </w:r>
      <w:bookmarkEnd w:id="8"/>
      <w:r w:rsidR="003E4C64">
        <w:fldChar w:fldCharType="separate"/>
      </w:r>
      <w:r w:rsidRPr="00076500">
        <w:fldChar w:fldCharType="end"/>
      </w:r>
    </w:p>
    <w:p w14:paraId="40C75DCD" w14:textId="77777777" w:rsidR="00950FB3" w:rsidRPr="00076500" w:rsidRDefault="00950FB3" w:rsidP="00950FB3"/>
    <w:p w14:paraId="3B66467B" w14:textId="77777777" w:rsidR="00950FB3" w:rsidRPr="00076500" w:rsidRDefault="00950FB3" w:rsidP="00950FB3"/>
    <w:tbl>
      <w:tblPr>
        <w:tblW w:w="9568" w:type="dxa"/>
        <w:tblLayout w:type="fixed"/>
        <w:tblCellMar>
          <w:left w:w="70" w:type="dxa"/>
          <w:right w:w="70" w:type="dxa"/>
        </w:tblCellMar>
        <w:tblLook w:val="0000" w:firstRow="0" w:lastRow="0" w:firstColumn="0" w:lastColumn="0" w:noHBand="0" w:noVBand="0"/>
      </w:tblPr>
      <w:tblGrid>
        <w:gridCol w:w="6237"/>
        <w:gridCol w:w="3331"/>
      </w:tblGrid>
      <w:tr w:rsidR="00950FB3" w:rsidRPr="00076500" w14:paraId="64946BCB" w14:textId="77777777" w:rsidTr="00950FB3">
        <w:trPr>
          <w:cantSplit/>
        </w:trPr>
        <w:tc>
          <w:tcPr>
            <w:tcW w:w="6237" w:type="dxa"/>
            <w:vAlign w:val="center"/>
          </w:tcPr>
          <w:p w14:paraId="5DAAC1AF" w14:textId="122CE6AF" w:rsidR="00950FB3" w:rsidRPr="00076500" w:rsidRDefault="009706C9" w:rsidP="00950FB3">
            <w:r w:rsidRPr="00076500">
              <w:t>Erstellt</w:t>
            </w:r>
            <w:r w:rsidR="00950FB3" w:rsidRPr="00076500">
              <w:t xml:space="preserve"> in </w:t>
            </w:r>
            <w:bookmarkStart w:id="9" w:name="te"/>
            <w:r w:rsidR="004E1421" w:rsidRPr="007B649C">
              <w:fldChar w:fldCharType="begin">
                <w:ffData>
                  <w:name w:val="te"/>
                  <w:enabled/>
                  <w:calcOnExit w:val="0"/>
                  <w:textInput>
                    <w:maxLength w:val="100"/>
                  </w:textInput>
                </w:ffData>
              </w:fldChar>
            </w:r>
            <w:r w:rsidR="004E1421" w:rsidRPr="007B649C">
              <w:instrText xml:space="preserve"> FORMTEXT </w:instrText>
            </w:r>
            <w:r w:rsidR="004E1421" w:rsidRPr="007B649C">
              <w:fldChar w:fldCharType="separate"/>
            </w:r>
            <w:r w:rsidR="003E4C64">
              <w:rPr>
                <w:noProof/>
              </w:rPr>
              <w:t> </w:t>
            </w:r>
            <w:r w:rsidR="003E4C64">
              <w:rPr>
                <w:noProof/>
              </w:rPr>
              <w:t> </w:t>
            </w:r>
            <w:r w:rsidR="003E4C64">
              <w:rPr>
                <w:noProof/>
              </w:rPr>
              <w:t> </w:t>
            </w:r>
            <w:r w:rsidR="003E4C64">
              <w:rPr>
                <w:noProof/>
              </w:rPr>
              <w:t> </w:t>
            </w:r>
            <w:r w:rsidR="003E4C64">
              <w:rPr>
                <w:noProof/>
              </w:rPr>
              <w:t> </w:t>
            </w:r>
            <w:r w:rsidR="004E1421" w:rsidRPr="007B649C">
              <w:fldChar w:fldCharType="end"/>
            </w:r>
            <w:r w:rsidR="00950FB3" w:rsidRPr="00076500">
              <w:fldChar w:fldCharType="begin"/>
            </w:r>
            <w:r w:rsidR="00950FB3" w:rsidRPr="00076500">
              <w:instrText xml:space="preserve"> FORMTEXT </w:instrText>
            </w:r>
            <w:r w:rsidR="00950FB3" w:rsidRPr="00076500">
              <w:fldChar w:fldCharType="end"/>
            </w:r>
            <w:bookmarkEnd w:id="9"/>
          </w:p>
        </w:tc>
        <w:tc>
          <w:tcPr>
            <w:tcW w:w="3331" w:type="dxa"/>
            <w:vAlign w:val="center"/>
          </w:tcPr>
          <w:p w14:paraId="7AD55114" w14:textId="7895CC37" w:rsidR="00950FB3" w:rsidRPr="00076500" w:rsidRDefault="00950FB3" w:rsidP="00950FB3">
            <w:r w:rsidRPr="00076500">
              <w:t xml:space="preserve">am </w:t>
            </w:r>
            <w:bookmarkStart w:id="10" w:name="op"/>
            <w:r w:rsidR="004E1421" w:rsidRPr="007B649C">
              <w:fldChar w:fldCharType="begin">
                <w:ffData>
                  <w:name w:val="op"/>
                  <w:enabled/>
                  <w:calcOnExit w:val="0"/>
                  <w:textInput>
                    <w:maxLength w:val="20"/>
                  </w:textInput>
                </w:ffData>
              </w:fldChar>
            </w:r>
            <w:r w:rsidR="004E1421" w:rsidRPr="007B649C">
              <w:instrText xml:space="preserve"> FORMTEXT </w:instrText>
            </w:r>
            <w:r w:rsidR="004E1421" w:rsidRPr="007B649C">
              <w:fldChar w:fldCharType="separate"/>
            </w:r>
            <w:r w:rsidR="003E4C64">
              <w:rPr>
                <w:noProof/>
              </w:rPr>
              <w:t> </w:t>
            </w:r>
            <w:r w:rsidR="003E4C64">
              <w:rPr>
                <w:noProof/>
              </w:rPr>
              <w:t> </w:t>
            </w:r>
            <w:r w:rsidR="003E4C64">
              <w:rPr>
                <w:noProof/>
              </w:rPr>
              <w:t> </w:t>
            </w:r>
            <w:r w:rsidR="003E4C64">
              <w:rPr>
                <w:noProof/>
              </w:rPr>
              <w:t> </w:t>
            </w:r>
            <w:r w:rsidR="003E4C64">
              <w:rPr>
                <w:noProof/>
              </w:rPr>
              <w:t> </w:t>
            </w:r>
            <w:r w:rsidR="004E1421" w:rsidRPr="007B649C">
              <w:fldChar w:fldCharType="end"/>
            </w:r>
            <w:r w:rsidRPr="00076500">
              <w:fldChar w:fldCharType="begin"/>
            </w:r>
            <w:r w:rsidRPr="00076500">
              <w:instrText xml:space="preserve"> FORMTEXT </w:instrText>
            </w:r>
            <w:r w:rsidRPr="00076500">
              <w:fldChar w:fldCharType="end"/>
            </w:r>
            <w:bookmarkEnd w:id="10"/>
          </w:p>
        </w:tc>
      </w:tr>
    </w:tbl>
    <w:p w14:paraId="2CF82A95" w14:textId="77777777" w:rsidR="00950FB3" w:rsidRPr="00076500" w:rsidRDefault="00950FB3" w:rsidP="00950FB3"/>
    <w:p w14:paraId="478655D1" w14:textId="77777777" w:rsidR="00950FB3" w:rsidRPr="00076500" w:rsidRDefault="00950FB3" w:rsidP="00950FB3"/>
    <w:p w14:paraId="07971BE7" w14:textId="77777777" w:rsidR="00950FB3" w:rsidRPr="00076500" w:rsidRDefault="00950FB3" w:rsidP="00950FB3"/>
    <w:p w14:paraId="4B1632C0" w14:textId="77777777" w:rsidR="00950FB3" w:rsidRPr="00076500" w:rsidRDefault="00950FB3" w:rsidP="00950FB3"/>
    <w:p w14:paraId="2DA5D4AE" w14:textId="77777777" w:rsidR="00950FB3" w:rsidRPr="00076500" w:rsidRDefault="00950FB3" w:rsidP="00950FB3"/>
    <w:p w14:paraId="4DDCE463" w14:textId="77777777" w:rsidR="00950FB3" w:rsidRPr="00076500" w:rsidRDefault="00950FB3" w:rsidP="00950FB3"/>
    <w:tbl>
      <w:tblPr>
        <w:tblW w:w="9568" w:type="dxa"/>
        <w:tblLayout w:type="fixed"/>
        <w:tblCellMar>
          <w:left w:w="70" w:type="dxa"/>
          <w:right w:w="70" w:type="dxa"/>
        </w:tblCellMar>
        <w:tblLook w:val="0000" w:firstRow="0" w:lastRow="0" w:firstColumn="0" w:lastColumn="0" w:noHBand="0" w:noVBand="0"/>
      </w:tblPr>
      <w:tblGrid>
        <w:gridCol w:w="5315"/>
        <w:gridCol w:w="4253"/>
      </w:tblGrid>
      <w:tr w:rsidR="00950FB3" w:rsidRPr="00076500" w14:paraId="14262697" w14:textId="77777777" w:rsidTr="00950FB3">
        <w:trPr>
          <w:cantSplit/>
        </w:trPr>
        <w:tc>
          <w:tcPr>
            <w:tcW w:w="5315" w:type="dxa"/>
          </w:tcPr>
          <w:p w14:paraId="2E328741" w14:textId="77777777" w:rsidR="00950FB3" w:rsidRPr="00076500" w:rsidRDefault="00950FB3" w:rsidP="00950FB3"/>
        </w:tc>
        <w:bookmarkStart w:id="11" w:name="sig"/>
        <w:tc>
          <w:tcPr>
            <w:tcW w:w="4253" w:type="dxa"/>
            <w:vAlign w:val="center"/>
          </w:tcPr>
          <w:p w14:paraId="637B818F" w14:textId="20D5EE13" w:rsidR="00950FB3" w:rsidRPr="00076500" w:rsidRDefault="004E1421" w:rsidP="00950FB3">
            <w:r w:rsidRPr="007B649C">
              <w:fldChar w:fldCharType="begin">
                <w:ffData>
                  <w:name w:val="sig"/>
                  <w:enabled/>
                  <w:calcOnExit w:val="0"/>
                  <w:textInput>
                    <w:maxLength w:val="100"/>
                  </w:textInput>
                </w:ffData>
              </w:fldChar>
            </w:r>
            <w:r w:rsidRPr="007B649C">
              <w:instrText xml:space="preserve"> FORMTEXT </w:instrText>
            </w:r>
            <w:r w:rsidRPr="007B649C">
              <w:fldChar w:fldCharType="separate"/>
            </w:r>
            <w:r w:rsidR="003E4C64">
              <w:rPr>
                <w:noProof/>
              </w:rPr>
              <w:t> </w:t>
            </w:r>
            <w:r w:rsidR="003E4C64">
              <w:rPr>
                <w:noProof/>
              </w:rPr>
              <w:t> </w:t>
            </w:r>
            <w:r w:rsidR="003E4C64">
              <w:rPr>
                <w:noProof/>
              </w:rPr>
              <w:t> </w:t>
            </w:r>
            <w:r w:rsidR="003E4C64">
              <w:rPr>
                <w:noProof/>
              </w:rPr>
              <w:t> </w:t>
            </w:r>
            <w:r w:rsidR="003E4C64">
              <w:rPr>
                <w:noProof/>
              </w:rPr>
              <w:t> </w:t>
            </w:r>
            <w:r w:rsidRPr="007B649C">
              <w:fldChar w:fldCharType="end"/>
            </w:r>
            <w:r w:rsidR="00950FB3" w:rsidRPr="00076500">
              <w:fldChar w:fldCharType="begin"/>
            </w:r>
            <w:r w:rsidR="00950FB3" w:rsidRPr="00076500">
              <w:instrText xml:space="preserve"> FORMTEXT </w:instrText>
            </w:r>
            <w:r w:rsidR="00950FB3" w:rsidRPr="00076500">
              <w:fldChar w:fldCharType="end"/>
            </w:r>
            <w:bookmarkEnd w:id="11"/>
          </w:p>
        </w:tc>
      </w:tr>
      <w:tr w:rsidR="00950FB3" w:rsidRPr="00076500" w14:paraId="214F486A" w14:textId="77777777" w:rsidTr="00950FB3">
        <w:trPr>
          <w:cantSplit/>
        </w:trPr>
        <w:tc>
          <w:tcPr>
            <w:tcW w:w="5315" w:type="dxa"/>
          </w:tcPr>
          <w:p w14:paraId="16A327F4" w14:textId="77777777" w:rsidR="00950FB3" w:rsidRPr="00076500" w:rsidRDefault="00950FB3" w:rsidP="00950FB3"/>
        </w:tc>
        <w:tc>
          <w:tcPr>
            <w:tcW w:w="4253" w:type="dxa"/>
          </w:tcPr>
          <w:p w14:paraId="0C407EDB" w14:textId="77777777" w:rsidR="00950FB3" w:rsidRPr="00076500" w:rsidRDefault="00950FB3" w:rsidP="00950FB3">
            <w:r w:rsidRPr="00076500">
              <w:t xml:space="preserve">Unterschrift des </w:t>
            </w:r>
            <w:commentRangeStart w:id="12"/>
            <w:r w:rsidRPr="00076500">
              <w:t>Arbeitgebers</w:t>
            </w:r>
            <w:commentRangeEnd w:id="12"/>
            <w:r w:rsidR="000F187B" w:rsidRPr="00076500">
              <w:rPr>
                <w:rStyle w:val="CommentReference"/>
              </w:rPr>
              <w:commentReference w:id="12"/>
            </w:r>
          </w:p>
        </w:tc>
      </w:tr>
    </w:tbl>
    <w:p w14:paraId="7999CE77" w14:textId="77777777" w:rsidR="00950FB3" w:rsidRPr="00076500" w:rsidRDefault="003E4C64" w:rsidP="00950FB3">
      <w:r>
        <w:rPr>
          <w:noProof/>
        </w:rPr>
        <w:pict w14:anchorId="1C92A1C5">
          <v:shapetype id="_x0000_t202" coordsize="21600,21600" o:spt="202" path="m,l,21600r21600,l21600,xe">
            <v:stroke joinstyle="miter"/>
            <v:path gradientshapeok="t" o:connecttype="rect"/>
          </v:shapetype>
          <v:shape id="Text Box 7" o:spid="_x0000_s1026" type="#_x0000_t202" style="position:absolute;margin-left:61.25pt;margin-top:691.65pt;width:475.9pt;height:126.15pt;z-index:251657728;visibility:visible;mso-position-horizontal-relative:page;mso-position-vertical-relative:page" filled="f" stroked="f">
            <v:textbox>
              <w:txbxContent>
                <w:tbl>
                  <w:tblPr>
                    <w:tblW w:w="0" w:type="auto"/>
                    <w:tblLayout w:type="fixed"/>
                    <w:tblLook w:val="0000" w:firstRow="0" w:lastRow="0" w:firstColumn="0" w:lastColumn="0" w:noHBand="0" w:noVBand="0"/>
                  </w:tblPr>
                  <w:tblGrid>
                    <w:gridCol w:w="1809"/>
                    <w:gridCol w:w="7477"/>
                  </w:tblGrid>
                  <w:tr w:rsidR="003E4C64" w:rsidRPr="003E4C64" w14:paraId="27FBC607" w14:textId="77777777" w:rsidTr="003C0BA4">
                    <w:tc>
                      <w:tcPr>
                        <w:tcW w:w="1809" w:type="dxa"/>
                      </w:tcPr>
                      <w:bookmarkStart w:id="13" w:name="FooterDETextBox"/>
                      <w:p w14:paraId="0C38DAD9" w14:textId="417107AB" w:rsidR="003E4C64" w:rsidRPr="003E4C64" w:rsidRDefault="003E4C64" w:rsidP="003E4C64">
                        <w:pPr>
                          <w:tabs>
                            <w:tab w:val="left" w:pos="426"/>
                            <w:tab w:val="left" w:leader="dot" w:pos="6804"/>
                          </w:tabs>
                          <w:spacing w:before="120"/>
                          <w:rPr>
                            <w:sz w:val="18"/>
                            <w:lang w:val="fr-BE"/>
                          </w:rPr>
                        </w:pPr>
                        <w:r>
                          <w:fldChar w:fldCharType="begin"/>
                        </w:r>
                        <w:r>
                          <w:instrText xml:space="preserve"> INCLUDEPICTURE "http://www.securex.eu/ite82012/signatures/securex_humancapitalmatters.jpg" \* MERGEFORMAT \d </w:instrText>
                        </w:r>
                        <w:r>
                          <w:fldChar w:fldCharType="separate"/>
                        </w:r>
                        <w:r w:rsidRPr="003E4C64">
                          <w:rPr>
                            <w:rFonts w:ascii="Comic Sans MS" w:hAnsi="Comic Sans MS" w:cs="Times New Roman"/>
                            <w:noProof/>
                            <w:lang w:val="nl-BE" w:eastAsia="nl-BE"/>
                          </w:rPr>
                          <w:pict w14:anchorId="455AA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7C306F8D" w14:textId="77777777" w:rsidR="003E4C64" w:rsidRPr="003E4C64" w:rsidRDefault="003E4C64" w:rsidP="003E4C64">
                        <w:pPr>
                          <w:keepNext/>
                          <w:outlineLvl w:val="0"/>
                          <w:rPr>
                            <w:b/>
                            <w:color w:val="000000"/>
                            <w:sz w:val="20"/>
                            <w:lang w:eastAsia="nl-NL"/>
                          </w:rPr>
                        </w:pPr>
                        <w:r w:rsidRPr="003E4C64">
                          <w:rPr>
                            <w:b/>
                            <w:bCs/>
                            <w:color w:val="000000"/>
                            <w:sz w:val="16"/>
                            <w:szCs w:val="16"/>
                            <w:lang w:eastAsia="nl-NL"/>
                          </w:rPr>
                          <w:t xml:space="preserve">Die Haftung der </w:t>
                        </w:r>
                        <w:r w:rsidRPr="003E4C64">
                          <w:rPr>
                            <w:b/>
                            <w:sz w:val="16"/>
                            <w:szCs w:val="16"/>
                          </w:rPr>
                          <w:t>V.O.G. Sozialsekretariat</w:t>
                        </w:r>
                        <w:r w:rsidRPr="003E4C64">
                          <w:rPr>
                            <w:b/>
                            <w:color w:val="000000"/>
                            <w:sz w:val="16"/>
                            <w:szCs w:val="16"/>
                            <w:lang w:eastAsia="nl-BE"/>
                          </w:rPr>
                          <w:t xml:space="preserve"> Securex </w:t>
                        </w:r>
                        <w:r w:rsidRPr="003E4C64">
                          <w:rPr>
                            <w:b/>
                            <w:bCs/>
                            <w:color w:val="000000"/>
                            <w:sz w:val="16"/>
                            <w:szCs w:val="16"/>
                            <w:lang w:eastAsia="nl-NL"/>
                          </w:rPr>
                          <w:t>und der juristischen Einheiten, die die wirtschaftliche Einheit, bekannt unter der Bezeichnung SECUREX Gruppe bilden, kann auf Grundlage der Inhalte dieses Dokument zu keinem Zeitpunkt in Anspruch genommen werden.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3E4C64">
                          <w:rPr>
                            <w:b/>
                            <w:color w:val="000000"/>
                            <w:sz w:val="20"/>
                            <w:lang w:eastAsia="nl-NL"/>
                          </w:rPr>
                          <w:t xml:space="preserve">. </w:t>
                        </w:r>
                        <w:r w:rsidRPr="003E4C64">
                          <w:rPr>
                            <w:b/>
                            <w:color w:val="000000"/>
                            <w:sz w:val="16"/>
                            <w:szCs w:val="16"/>
                            <w:lang w:eastAsia="nl-NL"/>
                          </w:rPr>
                          <w:t>Die SECUREX-Gruppe bleibt alleiniger und ausschliesslicher Eigentümer aller Rechte, u.a. geistiger Eigentumsrechte, an diesem Dokument. Ihnen wird lediglich ein Nutzungsrecht an diesem Dokument zur Verfügung gestellt.</w:t>
                        </w:r>
                      </w:p>
                      <w:p w14:paraId="69346151" w14:textId="77777777" w:rsidR="003E4C64" w:rsidRPr="003E4C64" w:rsidRDefault="003E4C64" w:rsidP="003E4C64">
                        <w:pPr>
                          <w:keepNext/>
                          <w:outlineLvl w:val="0"/>
                          <w:rPr>
                            <w:color w:val="000000"/>
                            <w:sz w:val="16"/>
                            <w:szCs w:val="16"/>
                            <w:lang w:eastAsia="nl-BE"/>
                          </w:rPr>
                        </w:pPr>
                        <w:r w:rsidRPr="003E4C64">
                          <w:rPr>
                            <w:sz w:val="16"/>
                            <w:szCs w:val="16"/>
                          </w:rPr>
                          <w:t>V.O.G.</w:t>
                        </w:r>
                        <w:r w:rsidRPr="003E4C64">
                          <w:rPr>
                            <w:color w:val="000000"/>
                            <w:sz w:val="16"/>
                            <w:szCs w:val="16"/>
                            <w:lang w:eastAsia="nl-BE"/>
                          </w:rPr>
                          <w:t xml:space="preserve"> Sozialsekretariat Securex </w:t>
                        </w:r>
                      </w:p>
                      <w:p w14:paraId="19864C40" w14:textId="77777777" w:rsidR="003E4C64" w:rsidRPr="003E4C64" w:rsidRDefault="003E4C64" w:rsidP="003E4C64">
                        <w:pPr>
                          <w:tabs>
                            <w:tab w:val="left" w:pos="426"/>
                            <w:tab w:val="left" w:leader="dot" w:pos="6804"/>
                          </w:tabs>
                          <w:rPr>
                            <w:sz w:val="16"/>
                          </w:rPr>
                        </w:pPr>
                        <w:r w:rsidRPr="003E4C64">
                          <w:rPr>
                            <w:sz w:val="16"/>
                          </w:rPr>
                          <w:t>Sozialsitz: Avenue de Tervueren 43 - 1040 Brüssel</w:t>
                        </w:r>
                      </w:p>
                      <w:p w14:paraId="5027F556" w14:textId="77777777" w:rsidR="003E4C64" w:rsidRPr="003E4C64" w:rsidRDefault="003E4C64" w:rsidP="003E4C64">
                        <w:pPr>
                          <w:tabs>
                            <w:tab w:val="left" w:pos="426"/>
                            <w:tab w:val="left" w:leader="dot" w:pos="6804"/>
                          </w:tabs>
                          <w:rPr>
                            <w:sz w:val="16"/>
                            <w:szCs w:val="16"/>
                          </w:rPr>
                        </w:pPr>
                        <w:r w:rsidRPr="003E4C64">
                          <w:rPr>
                            <w:sz w:val="16"/>
                            <w:szCs w:val="16"/>
                          </w:rPr>
                          <w:t xml:space="preserve">Unternehmensnr: </w:t>
                        </w:r>
                        <w:r w:rsidRPr="003E4C64">
                          <w:rPr>
                            <w:sz w:val="16"/>
                          </w:rPr>
                          <w:t xml:space="preserve">MwSt BE 0401.086.981 </w:t>
                        </w:r>
                        <w:r w:rsidRPr="003E4C64">
                          <w:rPr>
                            <w:sz w:val="16"/>
                            <w:szCs w:val="16"/>
                          </w:rPr>
                          <w:t xml:space="preserve">- RJP: Brüssel </w:t>
                        </w:r>
                      </w:p>
                    </w:tc>
                  </w:tr>
                  <w:bookmarkEnd w:id="13"/>
                </w:tbl>
                <w:p w14:paraId="103804A8" w14:textId="77777777" w:rsidR="00950FB3" w:rsidRPr="003E4C64" w:rsidRDefault="00950FB3" w:rsidP="00766AD8"/>
              </w:txbxContent>
            </v:textbox>
            <w10:wrap type="square" anchorx="page" anchory="page"/>
            <w10:anchorlock/>
          </v:shape>
        </w:pict>
      </w:r>
    </w:p>
    <w:sectPr w:rsidR="00950FB3" w:rsidRPr="00076500" w:rsidSect="00950FB3">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ecurex" w:date="2015-12-15T14:09:00Z" w:initials="S">
    <w:p w14:paraId="4054C3D4" w14:textId="77777777" w:rsidR="000F187B" w:rsidRPr="003E4C64" w:rsidRDefault="000F187B">
      <w:pPr>
        <w:pStyle w:val="CommentText"/>
        <w:rPr>
          <w:sz w:val="18"/>
        </w:rPr>
      </w:pPr>
      <w:r w:rsidRPr="003E4C64">
        <w:fldChar w:fldCharType="begin"/>
      </w:r>
      <w:r w:rsidRPr="003E4C64">
        <w:rPr>
          <w:rStyle w:val="CommentReference"/>
        </w:rPr>
        <w:instrText xml:space="preserve"> </w:instrText>
      </w:r>
      <w:r w:rsidRPr="003E4C64">
        <w:instrText>PAGE \# "'Page: '#'</w:instrText>
      </w:r>
      <w:r w:rsidRPr="003E4C64">
        <w:br/>
        <w:instrText>'"</w:instrText>
      </w:r>
      <w:r w:rsidRPr="003E4C64">
        <w:rPr>
          <w:rStyle w:val="CommentReference"/>
        </w:rPr>
        <w:instrText xml:space="preserve"> </w:instrText>
      </w:r>
      <w:r w:rsidRPr="003E4C64">
        <w:fldChar w:fldCharType="end"/>
      </w:r>
      <w:r w:rsidRPr="003E4C64">
        <w:rPr>
          <w:rStyle w:val="CommentReference"/>
        </w:rPr>
        <w:annotationRef/>
      </w:r>
      <w:r w:rsidRPr="003E4C64">
        <w:rPr>
          <w:sz w:val="18"/>
        </w:rPr>
        <w:t>Bitte geben Sie das Datum und die Uhrzeit des Vertragsendes genau an.</w:t>
      </w:r>
    </w:p>
    <w:p w14:paraId="0EE97DE0" w14:textId="6D0948AE" w:rsidR="000F187B" w:rsidRPr="003E4C64" w:rsidRDefault="000F187B">
      <w:pPr>
        <w:pStyle w:val="CommentText"/>
      </w:pPr>
      <w:r w:rsidRPr="003E4C64">
        <w:rPr>
          <w:sz w:val="18"/>
        </w:rPr>
        <w:t xml:space="preserve">Z. B.: zum </w:t>
      </w:r>
      <w:r w:rsidR="003E4C64" w:rsidRPr="003E4C64">
        <w:rPr>
          <w:sz w:val="18"/>
        </w:rPr>
        <w:t>7. Januar 2022</w:t>
      </w:r>
      <w:r w:rsidRPr="003E4C64">
        <w:rPr>
          <w:sz w:val="18"/>
        </w:rPr>
        <w:t xml:space="preserve"> um 17.00 Uhr.</w:t>
      </w:r>
    </w:p>
  </w:comment>
  <w:comment w:id="4" w:author="Securex" w:date="2017-01-12T13:55:00Z" w:initials="S">
    <w:p w14:paraId="2E8EB665" w14:textId="77777777" w:rsidR="00A40AD1" w:rsidRDefault="00A40AD1" w:rsidP="00A40AD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E4C64">
        <w:rPr>
          <w:sz w:val="18"/>
        </w:rPr>
        <w:t>Die Dauer der Kündigungsfrist wird je nach Betriebszugehörigkeit des Arbeitnehmers bei Beginns der Kündigungsfrist berechnet. Informationen zu den anwendbaren Kündigungsfristen finden Sie auf www.securex.eu.</w:t>
      </w:r>
    </w:p>
  </w:comment>
  <w:comment w:id="6" w:author="Securex" w:date="2017-01-12T13:56:00Z" w:initials="S">
    <w:p w14:paraId="33F80720" w14:textId="77777777" w:rsidR="00A40AD1" w:rsidRDefault="00A40AD1" w:rsidP="00A40AD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E4C64">
        <w:rPr>
          <w:sz w:val="18"/>
        </w:rPr>
        <w:t xml:space="preserve">Die Entschädigung muss sofort bei Austritt des Arbeitnehmers und prinzipiell in einem Mal gezahlt werden. </w:t>
      </w:r>
    </w:p>
  </w:comment>
  <w:comment w:id="7" w:author="Securex" w:date="2015-12-15T14:09:00Z" w:initials="S">
    <w:p w14:paraId="4D362693" w14:textId="77777777" w:rsidR="000F187B" w:rsidRDefault="000F18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E4C64">
        <w:rPr>
          <w:sz w:val="18"/>
        </w:rPr>
        <w:t>Verwenden Sie dieses Schreiben bei einer Kündigungsfrist von weniger als 30 Wochen. Für weitere Infos wenden Sie sich bitte an Ihren Legal Advisor.</w:t>
      </w:r>
    </w:p>
  </w:comment>
  <w:comment w:id="12" w:author="Securex" w:date="2017-01-12T13:59:00Z" w:initials="S">
    <w:p w14:paraId="3172A7F9" w14:textId="77777777" w:rsidR="000F187B" w:rsidRDefault="000F18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3E4C64">
        <w:rPr>
          <w:sz w:val="18"/>
        </w:rPr>
        <w:t>Es besteht keinerlei Formzwang. Empfehlung: Setzen Sie ein Schriftstück auf</w:t>
      </w:r>
      <w:r w:rsidR="00A40AD1" w:rsidRPr="003E4C64">
        <w:rPr>
          <w:sz w:val="18"/>
        </w:rPr>
        <w:t xml:space="preserve"> und</w:t>
      </w:r>
      <w:r w:rsidRPr="003E4C64">
        <w:rPr>
          <w:sz w:val="18"/>
        </w:rPr>
        <w:t xml:space="preserve"> lassen</w:t>
      </w:r>
      <w:r w:rsidR="00A40AD1" w:rsidRPr="003E4C64">
        <w:rPr>
          <w:sz w:val="18"/>
        </w:rPr>
        <w:t xml:space="preserve"> </w:t>
      </w:r>
      <w:r w:rsidRPr="003E4C64">
        <w:rPr>
          <w:sz w:val="18"/>
        </w:rPr>
        <w:t xml:space="preserve">es vom </w:t>
      </w:r>
      <w:r w:rsidR="00A40AD1" w:rsidRPr="003E4C64">
        <w:rPr>
          <w:sz w:val="18"/>
        </w:rPr>
        <w:t>Arbeitnehmerr</w:t>
      </w:r>
      <w:r w:rsidRPr="003E4C64">
        <w:rPr>
          <w:sz w:val="18"/>
        </w:rPr>
        <w:t xml:space="preserve"> unterzeichnen. </w:t>
      </w:r>
      <w:r w:rsidR="00A40AD1" w:rsidRPr="003E4C64">
        <w:rPr>
          <w:sz w:val="18"/>
        </w:rPr>
        <w:t>Verweigert</w:t>
      </w:r>
      <w:r w:rsidRPr="003E4C64">
        <w:rPr>
          <w:sz w:val="18"/>
        </w:rPr>
        <w:t xml:space="preserve"> er dies, </w:t>
      </w:r>
      <w:r w:rsidR="00A40AD1" w:rsidRPr="003E4C64">
        <w:rPr>
          <w:sz w:val="18"/>
        </w:rPr>
        <w:t>senden</w:t>
      </w:r>
      <w:r w:rsidRPr="003E4C64">
        <w:rPr>
          <w:sz w:val="18"/>
        </w:rPr>
        <w:t xml:space="preserve"> Sie die Kündigung per Einschreiben.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E97DE0" w15:done="0"/>
  <w15:commentEx w15:paraId="2E8EB665" w15:done="0"/>
  <w15:commentEx w15:paraId="33F80720" w15:done="0"/>
  <w15:commentEx w15:paraId="4D362693" w15:done="0"/>
  <w15:commentEx w15:paraId="3172A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97DE0" w16cid:durableId="1C2B2DA9"/>
  <w16cid:commentId w16cid:paraId="2E8EB665" w16cid:durableId="1C2B2DAA"/>
  <w16cid:commentId w16cid:paraId="33F80720" w16cid:durableId="1C2B2DAB"/>
  <w16cid:commentId w16cid:paraId="4D362693" w16cid:durableId="1C2B2DAC"/>
  <w16cid:commentId w16cid:paraId="3172A7F9" w16cid:durableId="1C2B2D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627B" w14:textId="77777777" w:rsidR="00443699" w:rsidRDefault="00443699">
      <w:r>
        <w:separator/>
      </w:r>
    </w:p>
  </w:endnote>
  <w:endnote w:type="continuationSeparator" w:id="0">
    <w:p w14:paraId="6890E125" w14:textId="77777777" w:rsidR="00443699" w:rsidRDefault="0044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2ED9" w14:textId="172F4A0F" w:rsidR="00950FB3" w:rsidRPr="00CE6852" w:rsidRDefault="00950FB3" w:rsidP="00950FB3">
    <w:pPr>
      <w:tabs>
        <w:tab w:val="left" w:pos="426"/>
        <w:tab w:val="right" w:pos="8931"/>
      </w:tabs>
      <w:outlineLvl w:val="0"/>
      <w:rPr>
        <w:sz w:val="16"/>
      </w:rPr>
    </w:pPr>
    <w:r>
      <w:rPr>
        <w:sz w:val="16"/>
      </w:rPr>
      <w:t xml:space="preserve">11 D 1038bis – </w:t>
    </w:r>
    <w:r w:rsidR="003E4C64">
      <w:rPr>
        <w:sz w:val="16"/>
      </w:rPr>
      <w:t>1/2022</w:t>
    </w:r>
    <w:r>
      <w:rPr>
        <w:sz w:val="16"/>
      </w:rPr>
      <w:tab/>
    </w:r>
    <w:r>
      <w:rPr>
        <w:sz w:val="18"/>
      </w:rPr>
      <w:fldChar w:fldCharType="begin"/>
    </w:r>
    <w:r>
      <w:rPr>
        <w:sz w:val="18"/>
      </w:rPr>
      <w:instrText>PAGE</w:instrText>
    </w:r>
    <w:r>
      <w:rPr>
        <w:sz w:val="18"/>
      </w:rPr>
      <w:fldChar w:fldCharType="separate"/>
    </w:r>
    <w:r w:rsidR="0020159D">
      <w:rPr>
        <w:noProof/>
        <w:sz w:val="18"/>
      </w:rPr>
      <w:t>1</w:t>
    </w:r>
    <w:r>
      <w:rPr>
        <w:sz w:val="18"/>
      </w:rPr>
      <w:fldChar w:fldCharType="end"/>
    </w:r>
    <w:r>
      <w:rPr>
        <w:sz w:val="18"/>
      </w:rPr>
      <w:t>/</w:t>
    </w:r>
    <w:r>
      <w:rPr>
        <w:sz w:val="18"/>
      </w:rPr>
      <w:fldChar w:fldCharType="begin"/>
    </w:r>
    <w:r>
      <w:rPr>
        <w:sz w:val="18"/>
      </w:rPr>
      <w:instrText>NUMPAGES</w:instrText>
    </w:r>
    <w:r>
      <w:rPr>
        <w:sz w:val="18"/>
      </w:rPr>
      <w:fldChar w:fldCharType="separate"/>
    </w:r>
    <w:r w:rsidR="0020159D">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CB2A" w14:textId="77777777" w:rsidR="00443699" w:rsidRDefault="00443699">
      <w:r>
        <w:separator/>
      </w:r>
    </w:p>
  </w:footnote>
  <w:footnote w:type="continuationSeparator" w:id="0">
    <w:p w14:paraId="7745B785" w14:textId="77777777" w:rsidR="00443699" w:rsidRDefault="0044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764"/>
    <w:rsid w:val="000167FD"/>
    <w:rsid w:val="000409F6"/>
    <w:rsid w:val="00040FBE"/>
    <w:rsid w:val="0006241C"/>
    <w:rsid w:val="00076500"/>
    <w:rsid w:val="000F187B"/>
    <w:rsid w:val="001116E5"/>
    <w:rsid w:val="001562CB"/>
    <w:rsid w:val="00172439"/>
    <w:rsid w:val="00177103"/>
    <w:rsid w:val="001A2055"/>
    <w:rsid w:val="0020159D"/>
    <w:rsid w:val="002839BC"/>
    <w:rsid w:val="002D0D16"/>
    <w:rsid w:val="002D3A44"/>
    <w:rsid w:val="00341CFC"/>
    <w:rsid w:val="00361E0F"/>
    <w:rsid w:val="003801C0"/>
    <w:rsid w:val="003B6B40"/>
    <w:rsid w:val="003E4C64"/>
    <w:rsid w:val="00441AE4"/>
    <w:rsid w:val="00443699"/>
    <w:rsid w:val="00452C1C"/>
    <w:rsid w:val="00494F08"/>
    <w:rsid w:val="004D1149"/>
    <w:rsid w:val="004E1421"/>
    <w:rsid w:val="004E6355"/>
    <w:rsid w:val="00525FEB"/>
    <w:rsid w:val="00526777"/>
    <w:rsid w:val="00561759"/>
    <w:rsid w:val="0057751E"/>
    <w:rsid w:val="005B66AC"/>
    <w:rsid w:val="00635764"/>
    <w:rsid w:val="00642627"/>
    <w:rsid w:val="0067275E"/>
    <w:rsid w:val="00687632"/>
    <w:rsid w:val="00691AD5"/>
    <w:rsid w:val="006C53D2"/>
    <w:rsid w:val="006D68AB"/>
    <w:rsid w:val="006D6E59"/>
    <w:rsid w:val="006F56A0"/>
    <w:rsid w:val="00734C12"/>
    <w:rsid w:val="00745B8C"/>
    <w:rsid w:val="0075266E"/>
    <w:rsid w:val="0076036F"/>
    <w:rsid w:val="0076326B"/>
    <w:rsid w:val="00766AD8"/>
    <w:rsid w:val="007C355F"/>
    <w:rsid w:val="007F77E8"/>
    <w:rsid w:val="0081065A"/>
    <w:rsid w:val="008132E6"/>
    <w:rsid w:val="00864FED"/>
    <w:rsid w:val="008D7F58"/>
    <w:rsid w:val="008F172C"/>
    <w:rsid w:val="008F3E5D"/>
    <w:rsid w:val="008F7E39"/>
    <w:rsid w:val="00924F24"/>
    <w:rsid w:val="00936D50"/>
    <w:rsid w:val="00950FB3"/>
    <w:rsid w:val="009706C9"/>
    <w:rsid w:val="009F14AB"/>
    <w:rsid w:val="00A152A0"/>
    <w:rsid w:val="00A40AD1"/>
    <w:rsid w:val="00A63ADD"/>
    <w:rsid w:val="00A97051"/>
    <w:rsid w:val="00AB7882"/>
    <w:rsid w:val="00AC6019"/>
    <w:rsid w:val="00AE4069"/>
    <w:rsid w:val="00B24CF8"/>
    <w:rsid w:val="00B428A3"/>
    <w:rsid w:val="00B81D3D"/>
    <w:rsid w:val="00BE38F4"/>
    <w:rsid w:val="00C20581"/>
    <w:rsid w:val="00C349B7"/>
    <w:rsid w:val="00C369F3"/>
    <w:rsid w:val="00CD48A2"/>
    <w:rsid w:val="00D06435"/>
    <w:rsid w:val="00D612EB"/>
    <w:rsid w:val="00D778BC"/>
    <w:rsid w:val="00D951AB"/>
    <w:rsid w:val="00DB0C51"/>
    <w:rsid w:val="00DE108F"/>
    <w:rsid w:val="00E419D4"/>
    <w:rsid w:val="00E45F0A"/>
    <w:rsid w:val="00E506AE"/>
    <w:rsid w:val="00E50C67"/>
    <w:rsid w:val="00E5701E"/>
    <w:rsid w:val="00E66FBD"/>
    <w:rsid w:val="00E862C7"/>
    <w:rsid w:val="00EB1A7D"/>
    <w:rsid w:val="00F054AE"/>
    <w:rsid w:val="00F40BC2"/>
    <w:rsid w:val="00FD3A44"/>
    <w:rsid w:val="00FF18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735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668"/>
    <w:rPr>
      <w:rFonts w:ascii="Arial" w:hAnsi="Arial" w:cs="Arial"/>
      <w:sz w:val="22"/>
      <w:lang w:val="de-DE" w:eastAsia="en-US"/>
    </w:rPr>
  </w:style>
  <w:style w:type="paragraph" w:styleId="Heading1">
    <w:name w:val="heading 1"/>
    <w:basedOn w:val="Normal"/>
    <w:next w:val="Normal"/>
    <w:link w:val="Heading1Char"/>
    <w:qFormat/>
    <w:rsid w:val="00CE4EAC"/>
    <w:pPr>
      <w:keepNext/>
      <w:outlineLvl w:val="0"/>
    </w:pPr>
    <w:rPr>
      <w:rFonts w:ascii="Comic Sans MS" w:hAnsi="Comic Sans M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668"/>
    <w:pPr>
      <w:tabs>
        <w:tab w:val="center" w:pos="4536"/>
        <w:tab w:val="right" w:pos="9072"/>
      </w:tabs>
    </w:pPr>
  </w:style>
  <w:style w:type="paragraph" w:styleId="Footer">
    <w:name w:val="footer"/>
    <w:basedOn w:val="Normal"/>
    <w:rsid w:val="00831668"/>
    <w:pPr>
      <w:tabs>
        <w:tab w:val="center" w:pos="4536"/>
        <w:tab w:val="right" w:pos="9072"/>
      </w:tabs>
    </w:pPr>
  </w:style>
  <w:style w:type="character" w:styleId="CommentReference">
    <w:name w:val="annotation reference"/>
    <w:semiHidden/>
    <w:rsid w:val="00831668"/>
    <w:rPr>
      <w:sz w:val="16"/>
      <w:lang w:val="de-DE"/>
    </w:rPr>
  </w:style>
  <w:style w:type="paragraph" w:styleId="CommentText">
    <w:name w:val="annotation text"/>
    <w:basedOn w:val="Normal"/>
    <w:link w:val="CommentTextChar"/>
    <w:semiHidden/>
    <w:rsid w:val="00831668"/>
  </w:style>
  <w:style w:type="paragraph" w:styleId="BalloonText">
    <w:name w:val="Balloon Text"/>
    <w:basedOn w:val="Normal"/>
    <w:semiHidden/>
    <w:rsid w:val="00570C67"/>
    <w:rPr>
      <w:rFonts w:ascii="Tahoma" w:hAnsi="Tahoma" w:cs="Tahoma"/>
      <w:sz w:val="12"/>
      <w:szCs w:val="16"/>
    </w:rPr>
  </w:style>
  <w:style w:type="character" w:customStyle="1" w:styleId="CommentTextChar">
    <w:name w:val="Comment Text Char"/>
    <w:link w:val="CommentText"/>
    <w:semiHidden/>
    <w:rsid w:val="00895FB6"/>
    <w:rPr>
      <w:lang w:val="de-DE" w:eastAsia="en-US"/>
    </w:rPr>
  </w:style>
  <w:style w:type="paragraph" w:styleId="CommentSubject">
    <w:name w:val="annotation subject"/>
    <w:basedOn w:val="CommentText"/>
    <w:next w:val="CommentText"/>
    <w:link w:val="CommentSubjectChar"/>
    <w:rsid w:val="00772DF8"/>
    <w:rPr>
      <w:b/>
      <w:bCs/>
    </w:rPr>
  </w:style>
  <w:style w:type="character" w:customStyle="1" w:styleId="CommentSubjectChar">
    <w:name w:val="Comment Subject Char"/>
    <w:link w:val="CommentSubject"/>
    <w:rsid w:val="00772DF8"/>
    <w:rPr>
      <w:b/>
      <w:bCs/>
      <w:lang w:val="de-DE" w:eastAsia="en-US"/>
    </w:rPr>
  </w:style>
  <w:style w:type="character" w:customStyle="1" w:styleId="Heading1Char">
    <w:name w:val="Heading 1 Char"/>
    <w:link w:val="Heading1"/>
    <w:rsid w:val="00CE4EAC"/>
    <w:rPr>
      <w:rFonts w:ascii="Comic Sans MS" w:hAnsi="Comic Sans MS"/>
      <w:sz w:val="22"/>
      <w:u w:val="single"/>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53FA5-E5B8-4B62-BD38-4457FFCB9966}">
  <ds:schemaRefs>
    <ds:schemaRef ds:uri="http://schemas.microsoft.com/sharepoint/v3/contenttype/forms"/>
  </ds:schemaRefs>
</ds:datastoreItem>
</file>

<file path=customXml/itemProps2.xml><?xml version="1.0" encoding="utf-8"?>
<ds:datastoreItem xmlns:ds="http://schemas.openxmlformats.org/officeDocument/2006/customXml" ds:itemID="{9E61DE1D-5DDA-4448-925E-B7971A9587AC}"/>
</file>

<file path=customXml/itemProps3.xml><?xml version="1.0" encoding="utf-8"?>
<ds:datastoreItem xmlns:ds="http://schemas.openxmlformats.org/officeDocument/2006/customXml" ds:itemID="{27B61861-080E-45B7-AA6C-F202A6554B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2021 - sx-11d1038bis-v01-U D-Mit Kündigungsentschädigung-weniger 30 Wochen.dotx</Template>
  <TotalTime>0</TotalTime>
  <Pages>1</Pages>
  <Words>182</Words>
  <Characters>1006</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Expéditeur :</vt:lpstr>
      <vt:lpstr>Expéditeur :</vt:lpstr>
    </vt:vector>
  </TitlesOfParts>
  <Company>ClicForm</Company>
  <LinksUpToDate>false</LinksUpToDate>
  <CharactersWithSpaces>1186</CharactersWithSpaces>
  <SharedDoc>false</SharedDoc>
  <HLinks>
    <vt:vector size="6" baseType="variant">
      <vt:variant>
        <vt:i4>7536721</vt:i4>
      </vt:variant>
      <vt:variant>
        <vt:i4>5548</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Natascha</dc:creator>
  <cp:keywords/>
  <cp:lastModifiedBy>Kris Lauwereins</cp:lastModifiedBy>
  <cp:revision>2</cp:revision>
  <cp:lastPrinted>2013-12-09T14:24:00Z</cp:lastPrinted>
  <dcterms:created xsi:type="dcterms:W3CDTF">2021-12-17T11:55:00Z</dcterms:created>
  <dcterms:modified xsi:type="dcterms:W3CDTF">2021-12-17T11:55:00Z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